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2"/>
        <w:gridCol w:w="1458"/>
        <w:gridCol w:w="1170"/>
        <w:gridCol w:w="1697"/>
        <w:gridCol w:w="1356"/>
        <w:gridCol w:w="984"/>
        <w:gridCol w:w="1857"/>
        <w:gridCol w:w="766"/>
      </w:tblGrid>
      <w:tr w:rsidR="004E5146" w:rsidRPr="004E5146" w:rsidTr="004E5146">
        <w:trPr>
          <w:gridBefore w:val="1"/>
          <w:gridAfter w:val="1"/>
          <w:wBefore w:w="972" w:type="dxa"/>
          <w:wAfter w:w="766" w:type="dxa"/>
          <w:jc w:val="center"/>
        </w:trPr>
        <w:tc>
          <w:tcPr>
            <w:tcW w:w="2628" w:type="dxa"/>
            <w:gridSpan w:val="2"/>
          </w:tcPr>
          <w:p w:rsidR="00613A7F" w:rsidRPr="004E5146" w:rsidRDefault="00613A7F" w:rsidP="00613A7F">
            <w:pPr>
              <w:jc w:val="center"/>
              <w:rPr>
                <w:rFonts w:asciiTheme="minorHAnsi" w:eastAsiaTheme="minorHAnsi" w:hAnsiTheme="minorHAnsi" w:cstheme="minorBidi"/>
                <w:b/>
                <w:sz w:val="20"/>
                <w:szCs w:val="20"/>
                <w:lang w:eastAsia="en-US"/>
              </w:rPr>
            </w:pPr>
            <w:bookmarkStart w:id="0" w:name="_GoBack" w:colFirst="3" w:colLast="3"/>
          </w:p>
        </w:tc>
        <w:tc>
          <w:tcPr>
            <w:tcW w:w="3053" w:type="dxa"/>
            <w:gridSpan w:val="2"/>
          </w:tcPr>
          <w:p w:rsidR="00613A7F" w:rsidRPr="004E5146" w:rsidRDefault="00613A7F" w:rsidP="00613A7F">
            <w:pPr>
              <w:rPr>
                <w:rFonts w:asciiTheme="minorHAnsi" w:eastAsiaTheme="minorHAnsi" w:hAnsiTheme="minorHAnsi" w:cstheme="minorBidi"/>
                <w:b/>
                <w:sz w:val="16"/>
                <w:szCs w:val="16"/>
                <w:lang w:eastAsia="en-US"/>
              </w:rPr>
            </w:pPr>
          </w:p>
        </w:tc>
        <w:tc>
          <w:tcPr>
            <w:tcW w:w="2841" w:type="dxa"/>
            <w:gridSpan w:val="2"/>
          </w:tcPr>
          <w:p w:rsidR="00613A7F" w:rsidRPr="004E5146" w:rsidRDefault="00613A7F" w:rsidP="00613A7F">
            <w:pPr>
              <w:rPr>
                <w:rFonts w:asciiTheme="minorHAnsi" w:eastAsiaTheme="minorHAnsi" w:hAnsiTheme="minorHAnsi" w:cstheme="minorBidi"/>
                <w:b/>
                <w:sz w:val="20"/>
                <w:szCs w:val="20"/>
                <w:lang w:eastAsia="en-US"/>
              </w:rPr>
            </w:pPr>
          </w:p>
        </w:tc>
      </w:tr>
      <w:tr w:rsidR="004E5146" w:rsidRPr="004E5146" w:rsidTr="004E5146">
        <w:trPr>
          <w:jc w:val="center"/>
        </w:trPr>
        <w:tc>
          <w:tcPr>
            <w:tcW w:w="2430" w:type="dxa"/>
            <w:gridSpan w:val="2"/>
          </w:tcPr>
          <w:p w:rsidR="004E5146" w:rsidRPr="004E5146" w:rsidRDefault="004E5146" w:rsidP="002B1A84">
            <w:pPr>
              <w:rPr>
                <w:sz w:val="16"/>
                <w:szCs w:val="16"/>
              </w:rPr>
            </w:pPr>
            <w:r w:rsidRPr="004E5146">
              <w:rPr>
                <w:noProof/>
                <w:sz w:val="16"/>
                <w:szCs w:val="16"/>
              </w:rPr>
              <w:drawing>
                <wp:inline distT="0" distB="0" distL="0" distR="0">
                  <wp:extent cx="1190625" cy="62532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9538" cy="624750"/>
                          </a:xfrm>
                          <a:prstGeom prst="rect">
                            <a:avLst/>
                          </a:prstGeom>
                          <a:noFill/>
                        </pic:spPr>
                      </pic:pic>
                    </a:graphicData>
                  </a:graphic>
                </wp:inline>
              </w:drawing>
            </w:r>
          </w:p>
        </w:tc>
        <w:tc>
          <w:tcPr>
            <w:tcW w:w="2867" w:type="dxa"/>
            <w:gridSpan w:val="2"/>
          </w:tcPr>
          <w:p w:rsidR="004E5146" w:rsidRPr="004E5146" w:rsidRDefault="004E5146" w:rsidP="002B1A84">
            <w:pPr>
              <w:jc w:val="center"/>
              <w:rPr>
                <w:sz w:val="16"/>
                <w:szCs w:val="16"/>
              </w:rPr>
            </w:pPr>
            <w:r w:rsidRPr="004E5146">
              <w:rPr>
                <w:sz w:val="16"/>
                <w:szCs w:val="16"/>
              </w:rPr>
              <w:t>ES Mūžizglītības programmas</w:t>
            </w:r>
          </w:p>
          <w:p w:rsidR="004E5146" w:rsidRPr="004E5146" w:rsidRDefault="004E5146" w:rsidP="002B1A84">
            <w:pPr>
              <w:jc w:val="center"/>
              <w:rPr>
                <w:sz w:val="16"/>
                <w:szCs w:val="16"/>
              </w:rPr>
            </w:pPr>
            <w:proofErr w:type="spellStart"/>
            <w:r w:rsidRPr="004E5146">
              <w:rPr>
                <w:sz w:val="16"/>
                <w:szCs w:val="16"/>
              </w:rPr>
              <w:t>Comenius</w:t>
            </w:r>
            <w:proofErr w:type="spellEnd"/>
            <w:r w:rsidRPr="004E5146">
              <w:rPr>
                <w:sz w:val="16"/>
                <w:szCs w:val="16"/>
              </w:rPr>
              <w:t xml:space="preserve"> apakšprogrammas</w:t>
            </w:r>
          </w:p>
          <w:p w:rsidR="004E5146" w:rsidRPr="004E5146" w:rsidRDefault="004E5146" w:rsidP="002B1A84">
            <w:pPr>
              <w:jc w:val="center"/>
              <w:rPr>
                <w:sz w:val="16"/>
                <w:szCs w:val="16"/>
              </w:rPr>
            </w:pPr>
            <w:r w:rsidRPr="004E5146">
              <w:rPr>
                <w:sz w:val="16"/>
                <w:szCs w:val="16"/>
              </w:rPr>
              <w:t>Divpusējās partnerības projekts</w:t>
            </w:r>
          </w:p>
          <w:p w:rsidR="004E5146" w:rsidRPr="004E5146" w:rsidRDefault="004E5146" w:rsidP="002B1A84">
            <w:pPr>
              <w:jc w:val="center"/>
              <w:rPr>
                <w:sz w:val="16"/>
                <w:szCs w:val="16"/>
              </w:rPr>
            </w:pPr>
            <w:r w:rsidRPr="004E5146">
              <w:rPr>
                <w:sz w:val="16"/>
                <w:szCs w:val="16"/>
              </w:rPr>
              <w:t>„Studēt vai strādāt? Palikt vai aizbraukt?”</w:t>
            </w:r>
          </w:p>
          <w:p w:rsidR="004E5146" w:rsidRPr="004E5146" w:rsidRDefault="004E5146" w:rsidP="002B1A84">
            <w:pPr>
              <w:jc w:val="center"/>
              <w:rPr>
                <w:sz w:val="16"/>
                <w:szCs w:val="16"/>
              </w:rPr>
            </w:pPr>
            <w:r w:rsidRPr="004E5146">
              <w:rPr>
                <w:sz w:val="16"/>
                <w:szCs w:val="16"/>
              </w:rPr>
              <w:t>Līguma nr. 2012-1-LV1-COM07-03497 1</w:t>
            </w:r>
          </w:p>
        </w:tc>
        <w:tc>
          <w:tcPr>
            <w:tcW w:w="2340" w:type="dxa"/>
            <w:gridSpan w:val="2"/>
          </w:tcPr>
          <w:p w:rsidR="004E5146" w:rsidRPr="004E5146" w:rsidRDefault="004E5146" w:rsidP="002B1A84">
            <w:pPr>
              <w:rPr>
                <w:sz w:val="16"/>
                <w:szCs w:val="16"/>
              </w:rPr>
            </w:pPr>
            <w:r w:rsidRPr="004E5146">
              <w:rPr>
                <w:noProof/>
                <w:sz w:val="16"/>
                <w:szCs w:val="16"/>
              </w:rPr>
              <w:drawing>
                <wp:inline distT="0" distB="0" distL="0" distR="0">
                  <wp:extent cx="1290447" cy="4762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2682" cy="477075"/>
                          </a:xfrm>
                          <a:prstGeom prst="rect">
                            <a:avLst/>
                          </a:prstGeom>
                          <a:noFill/>
                        </pic:spPr>
                      </pic:pic>
                    </a:graphicData>
                  </a:graphic>
                </wp:inline>
              </w:drawing>
            </w:r>
          </w:p>
        </w:tc>
        <w:tc>
          <w:tcPr>
            <w:tcW w:w="2623" w:type="dxa"/>
            <w:gridSpan w:val="2"/>
          </w:tcPr>
          <w:p w:rsidR="004E5146" w:rsidRPr="004E5146" w:rsidRDefault="004E5146" w:rsidP="002B1A84">
            <w:pPr>
              <w:jc w:val="center"/>
              <w:rPr>
                <w:sz w:val="16"/>
                <w:szCs w:val="16"/>
              </w:rPr>
            </w:pPr>
            <w:r w:rsidRPr="004E5146">
              <w:rPr>
                <w:noProof/>
                <w:sz w:val="16"/>
                <w:szCs w:val="16"/>
              </w:rPr>
              <w:drawing>
                <wp:inline distT="0" distB="0" distL="0" distR="0">
                  <wp:extent cx="1082675" cy="718457"/>
                  <wp:effectExtent l="0" t="0" r="317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2675" cy="718457"/>
                          </a:xfrm>
                          <a:prstGeom prst="rect">
                            <a:avLst/>
                          </a:prstGeom>
                          <a:noFill/>
                        </pic:spPr>
                      </pic:pic>
                    </a:graphicData>
                  </a:graphic>
                </wp:inline>
              </w:drawing>
            </w:r>
          </w:p>
        </w:tc>
      </w:tr>
      <w:bookmarkEnd w:id="0"/>
    </w:tbl>
    <w:p w:rsidR="00613A7F" w:rsidRPr="004E5146" w:rsidRDefault="00613A7F" w:rsidP="00613A7F">
      <w:pPr>
        <w:jc w:val="center"/>
        <w:rPr>
          <w:b/>
        </w:rPr>
      </w:pPr>
    </w:p>
    <w:p w:rsidR="00613A7F" w:rsidRPr="004E5146" w:rsidRDefault="00613A7F" w:rsidP="00613A7F">
      <w:pPr>
        <w:jc w:val="center"/>
        <w:rPr>
          <w:b/>
        </w:rPr>
      </w:pPr>
    </w:p>
    <w:p w:rsidR="00613A7F" w:rsidRPr="004E5146" w:rsidRDefault="00613A7F" w:rsidP="00613A7F">
      <w:pPr>
        <w:jc w:val="center"/>
        <w:rPr>
          <w:b/>
        </w:rPr>
      </w:pPr>
      <w:r w:rsidRPr="004E5146">
        <w:rPr>
          <w:b/>
        </w:rPr>
        <w:t>PROJEKTA DIENASGRĀMATA</w:t>
      </w:r>
    </w:p>
    <w:p w:rsidR="00613A7F" w:rsidRPr="004E5146" w:rsidRDefault="00613A7F" w:rsidP="00613A7F"/>
    <w:p w:rsidR="00613A7F" w:rsidRPr="004E5146" w:rsidRDefault="00613A7F" w:rsidP="00613A7F"/>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
        <w:gridCol w:w="1437"/>
        <w:gridCol w:w="923"/>
        <w:gridCol w:w="3907"/>
        <w:gridCol w:w="1645"/>
        <w:gridCol w:w="5618"/>
      </w:tblGrid>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613A7F" w:rsidRPr="004E5146" w:rsidRDefault="00613A7F" w:rsidP="00613A7F">
            <w:pPr>
              <w:jc w:val="center"/>
              <w:rPr>
                <w:b/>
              </w:rPr>
            </w:pPr>
          </w:p>
        </w:tc>
        <w:tc>
          <w:tcPr>
            <w:tcW w:w="1437" w:type="dxa"/>
            <w:tcBorders>
              <w:top w:val="single" w:sz="4" w:space="0" w:color="auto"/>
              <w:left w:val="single" w:sz="4" w:space="0" w:color="auto"/>
              <w:bottom w:val="single" w:sz="4" w:space="0" w:color="auto"/>
              <w:right w:val="single" w:sz="4" w:space="0" w:color="auto"/>
            </w:tcBorders>
            <w:hideMark/>
          </w:tcPr>
          <w:p w:rsidR="00613A7F" w:rsidRPr="004E5146" w:rsidRDefault="00613A7F" w:rsidP="00613A7F">
            <w:pPr>
              <w:jc w:val="center"/>
              <w:rPr>
                <w:b/>
              </w:rPr>
            </w:pPr>
            <w:r w:rsidRPr="004E5146">
              <w:rPr>
                <w:b/>
              </w:rPr>
              <w:t>Aktivitātes sākuma datums</w:t>
            </w:r>
          </w:p>
          <w:p w:rsidR="00613A7F" w:rsidRPr="004E5146" w:rsidRDefault="00613A7F" w:rsidP="0099015C">
            <w:pPr>
              <w:jc w:val="center"/>
              <w:rPr>
                <w:b/>
                <w:i/>
                <w:sz w:val="20"/>
                <w:szCs w:val="20"/>
              </w:rPr>
            </w:pPr>
          </w:p>
        </w:tc>
        <w:tc>
          <w:tcPr>
            <w:tcW w:w="923" w:type="dxa"/>
            <w:tcBorders>
              <w:top w:val="single" w:sz="4" w:space="0" w:color="auto"/>
              <w:left w:val="single" w:sz="4" w:space="0" w:color="auto"/>
              <w:bottom w:val="single" w:sz="4" w:space="0" w:color="auto"/>
              <w:right w:val="single" w:sz="4" w:space="0" w:color="auto"/>
            </w:tcBorders>
            <w:hideMark/>
          </w:tcPr>
          <w:p w:rsidR="00613A7F" w:rsidRPr="004E5146" w:rsidRDefault="00613A7F" w:rsidP="00613A7F">
            <w:pPr>
              <w:jc w:val="center"/>
              <w:rPr>
                <w:b/>
              </w:rPr>
            </w:pPr>
            <w:r w:rsidRPr="004E5146">
              <w:rPr>
                <w:b/>
              </w:rPr>
              <w:t>Ilgums dienās</w:t>
            </w:r>
          </w:p>
        </w:tc>
        <w:tc>
          <w:tcPr>
            <w:tcW w:w="3907" w:type="dxa"/>
            <w:tcBorders>
              <w:top w:val="single" w:sz="4" w:space="0" w:color="auto"/>
              <w:left w:val="single" w:sz="4" w:space="0" w:color="auto"/>
              <w:bottom w:val="single" w:sz="4" w:space="0" w:color="auto"/>
              <w:right w:val="single" w:sz="4" w:space="0" w:color="auto"/>
            </w:tcBorders>
            <w:hideMark/>
          </w:tcPr>
          <w:p w:rsidR="00613A7F" w:rsidRPr="004E5146" w:rsidRDefault="00613A7F" w:rsidP="00613A7F">
            <w:pPr>
              <w:jc w:val="center"/>
              <w:rPr>
                <w:b/>
              </w:rPr>
            </w:pPr>
            <w:r w:rsidRPr="004E5146">
              <w:rPr>
                <w:b/>
              </w:rPr>
              <w:t>Apraksts</w:t>
            </w:r>
          </w:p>
        </w:tc>
        <w:tc>
          <w:tcPr>
            <w:tcW w:w="1645" w:type="dxa"/>
            <w:tcBorders>
              <w:top w:val="single" w:sz="4" w:space="0" w:color="auto"/>
              <w:left w:val="single" w:sz="4" w:space="0" w:color="auto"/>
              <w:bottom w:val="single" w:sz="4" w:space="0" w:color="auto"/>
              <w:right w:val="single" w:sz="4" w:space="0" w:color="auto"/>
            </w:tcBorders>
            <w:hideMark/>
          </w:tcPr>
          <w:p w:rsidR="00613A7F" w:rsidRPr="004E5146" w:rsidRDefault="00613A7F" w:rsidP="00613A7F">
            <w:pPr>
              <w:jc w:val="center"/>
              <w:rPr>
                <w:b/>
              </w:rPr>
            </w:pPr>
            <w:r w:rsidRPr="004E5146">
              <w:rPr>
                <w:b/>
              </w:rPr>
              <w:t>Dalībnieki</w:t>
            </w:r>
          </w:p>
          <w:p w:rsidR="00613A7F" w:rsidRPr="004E5146" w:rsidRDefault="00613A7F" w:rsidP="00613A7F">
            <w:pPr>
              <w:jc w:val="center"/>
              <w:rPr>
                <w:b/>
              </w:rPr>
            </w:pPr>
            <w:r w:rsidRPr="004E5146">
              <w:rPr>
                <w:b/>
              </w:rPr>
              <w:t>(skolas nosaukums, dalībnieku skaits)</w:t>
            </w:r>
          </w:p>
        </w:tc>
        <w:tc>
          <w:tcPr>
            <w:tcW w:w="5618" w:type="dxa"/>
            <w:tcBorders>
              <w:top w:val="single" w:sz="4" w:space="0" w:color="auto"/>
              <w:left w:val="single" w:sz="4" w:space="0" w:color="auto"/>
              <w:bottom w:val="single" w:sz="4" w:space="0" w:color="auto"/>
              <w:right w:val="single" w:sz="4" w:space="0" w:color="auto"/>
            </w:tcBorders>
          </w:tcPr>
          <w:p w:rsidR="00613A7F" w:rsidRPr="004E5146" w:rsidRDefault="00613A7F" w:rsidP="00613A7F">
            <w:pPr>
              <w:jc w:val="center"/>
              <w:rPr>
                <w:b/>
              </w:rPr>
            </w:pPr>
            <w:r w:rsidRPr="004E5146">
              <w:rPr>
                <w:b/>
              </w:rPr>
              <w:t>Rezultāts</w:t>
            </w:r>
          </w:p>
          <w:p w:rsidR="00613A7F" w:rsidRPr="004E5146" w:rsidRDefault="00613A7F" w:rsidP="00613A7F">
            <w:pPr>
              <w:jc w:val="center"/>
              <w:rPr>
                <w:b/>
              </w:rPr>
            </w:pPr>
            <w:r w:rsidRPr="004E5146">
              <w:rPr>
                <w:b/>
              </w:rPr>
              <w:t>(ja vienam pasākumam vairāki, tad katram savu datumu)</w:t>
            </w:r>
          </w:p>
          <w:p w:rsidR="00613A7F" w:rsidRPr="004E5146" w:rsidRDefault="00613A7F" w:rsidP="00613A7F">
            <w:pPr>
              <w:jc w:val="center"/>
              <w:rPr>
                <w:b/>
              </w:rPr>
            </w:pP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hideMark/>
          </w:tcPr>
          <w:p w:rsidR="00613A7F" w:rsidRPr="004E5146" w:rsidRDefault="00613A7F">
            <w:r w:rsidRPr="004E5146">
              <w:t>1.</w:t>
            </w:r>
          </w:p>
        </w:tc>
        <w:tc>
          <w:tcPr>
            <w:tcW w:w="1437" w:type="dxa"/>
            <w:tcBorders>
              <w:top w:val="single" w:sz="4" w:space="0" w:color="auto"/>
              <w:left w:val="single" w:sz="4" w:space="0" w:color="auto"/>
              <w:bottom w:val="single" w:sz="4" w:space="0" w:color="auto"/>
              <w:right w:val="single" w:sz="4" w:space="0" w:color="auto"/>
            </w:tcBorders>
            <w:hideMark/>
          </w:tcPr>
          <w:p w:rsidR="00613A7F" w:rsidRPr="004E5146" w:rsidRDefault="00613A7F">
            <w:r w:rsidRPr="004E5146">
              <w:t>29-08-2012</w:t>
            </w:r>
          </w:p>
        </w:tc>
        <w:tc>
          <w:tcPr>
            <w:tcW w:w="923" w:type="dxa"/>
            <w:tcBorders>
              <w:top w:val="single" w:sz="4" w:space="0" w:color="auto"/>
              <w:left w:val="single" w:sz="4" w:space="0" w:color="auto"/>
              <w:bottom w:val="single" w:sz="4" w:space="0" w:color="auto"/>
              <w:right w:val="single" w:sz="4" w:space="0" w:color="auto"/>
            </w:tcBorders>
            <w:hideMark/>
          </w:tcPr>
          <w:p w:rsidR="00613A7F" w:rsidRPr="004E5146" w:rsidRDefault="00613A7F">
            <w:r w:rsidRPr="004E5146">
              <w:t>1</w:t>
            </w:r>
          </w:p>
        </w:tc>
        <w:tc>
          <w:tcPr>
            <w:tcW w:w="3907" w:type="dxa"/>
            <w:tcBorders>
              <w:top w:val="single" w:sz="4" w:space="0" w:color="auto"/>
              <w:left w:val="single" w:sz="4" w:space="0" w:color="auto"/>
              <w:bottom w:val="single" w:sz="4" w:space="0" w:color="auto"/>
              <w:right w:val="single" w:sz="4" w:space="0" w:color="auto"/>
            </w:tcBorders>
            <w:hideMark/>
          </w:tcPr>
          <w:p w:rsidR="00613A7F" w:rsidRPr="004E5146" w:rsidRDefault="00613A7F">
            <w:pPr>
              <w:pStyle w:val="ListParagraph"/>
              <w:spacing w:line="240" w:lineRule="auto"/>
              <w:ind w:left="0"/>
              <w:rPr>
                <w:rFonts w:ascii="Times New Roman" w:hAnsi="Times New Roman"/>
                <w:sz w:val="24"/>
                <w:szCs w:val="24"/>
              </w:rPr>
            </w:pPr>
            <w:r w:rsidRPr="004E5146">
              <w:rPr>
                <w:rFonts w:ascii="Times New Roman" w:hAnsi="Times New Roman"/>
                <w:bCs/>
              </w:rPr>
              <w:t>Projekta darba grupas izveide</w:t>
            </w:r>
          </w:p>
        </w:tc>
        <w:tc>
          <w:tcPr>
            <w:tcW w:w="1645" w:type="dxa"/>
            <w:tcBorders>
              <w:top w:val="single" w:sz="4" w:space="0" w:color="auto"/>
              <w:left w:val="single" w:sz="4" w:space="0" w:color="auto"/>
              <w:bottom w:val="single" w:sz="4" w:space="0" w:color="auto"/>
              <w:right w:val="single" w:sz="4" w:space="0" w:color="auto"/>
            </w:tcBorders>
          </w:tcPr>
          <w:p w:rsidR="00613A7F" w:rsidRPr="004E5146" w:rsidRDefault="00A50549">
            <w:pPr>
              <w:pStyle w:val="ListParagraph"/>
              <w:spacing w:line="240" w:lineRule="auto"/>
              <w:ind w:left="0"/>
              <w:jc w:val="left"/>
              <w:rPr>
                <w:rFonts w:ascii="Times New Roman" w:hAnsi="Times New Roman"/>
                <w:sz w:val="24"/>
                <w:szCs w:val="24"/>
              </w:rPr>
            </w:pPr>
            <w:r w:rsidRPr="004E5146">
              <w:rPr>
                <w:rFonts w:ascii="Times New Roman" w:hAnsi="Times New Roman"/>
                <w:sz w:val="24"/>
                <w:szCs w:val="24"/>
              </w:rPr>
              <w:t>8</w:t>
            </w:r>
          </w:p>
        </w:tc>
        <w:tc>
          <w:tcPr>
            <w:tcW w:w="5618" w:type="dxa"/>
            <w:tcBorders>
              <w:top w:val="single" w:sz="4" w:space="0" w:color="auto"/>
              <w:left w:val="single" w:sz="4" w:space="0" w:color="auto"/>
              <w:bottom w:val="single" w:sz="4" w:space="0" w:color="auto"/>
              <w:right w:val="single" w:sz="4" w:space="0" w:color="auto"/>
            </w:tcBorders>
          </w:tcPr>
          <w:p w:rsidR="00613A7F" w:rsidRPr="004E5146" w:rsidRDefault="00A50549" w:rsidP="00A50549">
            <w:pPr>
              <w:pStyle w:val="ListParagraph"/>
              <w:spacing w:line="240" w:lineRule="auto"/>
              <w:ind w:left="-6"/>
              <w:rPr>
                <w:rFonts w:ascii="Times New Roman" w:hAnsi="Times New Roman"/>
                <w:sz w:val="24"/>
                <w:szCs w:val="24"/>
              </w:rPr>
            </w:pPr>
            <w:r w:rsidRPr="004E5146">
              <w:rPr>
                <w:rFonts w:ascii="Times New Roman" w:hAnsi="Times New Roman"/>
                <w:sz w:val="24"/>
                <w:szCs w:val="24"/>
              </w:rPr>
              <w:t>Piedaloties skolas direktoram A. Celmam tiek izveidota d</w:t>
            </w:r>
            <w:r w:rsidR="00952E6D">
              <w:rPr>
                <w:rFonts w:ascii="Times New Roman" w:hAnsi="Times New Roman"/>
                <w:sz w:val="24"/>
                <w:szCs w:val="24"/>
              </w:rPr>
              <w:t>arba grupa 7 pedagogu</w:t>
            </w:r>
            <w:r w:rsidR="00876AD4" w:rsidRPr="004E5146">
              <w:rPr>
                <w:rFonts w:ascii="Times New Roman" w:hAnsi="Times New Roman"/>
                <w:sz w:val="24"/>
                <w:szCs w:val="24"/>
              </w:rPr>
              <w:t xml:space="preserve"> sastāvā.</w:t>
            </w:r>
            <w:r w:rsidR="00952E6D">
              <w:rPr>
                <w:rFonts w:ascii="Times New Roman" w:hAnsi="Times New Roman"/>
                <w:sz w:val="24"/>
                <w:szCs w:val="24"/>
              </w:rPr>
              <w:t xml:space="preserve"> Darba grupā darbosies arī skolēni.</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613A7F" w:rsidRPr="004E5146" w:rsidRDefault="00613A7F">
            <w:r w:rsidRPr="004E5146">
              <w:t>2.</w:t>
            </w:r>
          </w:p>
        </w:tc>
        <w:tc>
          <w:tcPr>
            <w:tcW w:w="1437" w:type="dxa"/>
            <w:tcBorders>
              <w:top w:val="single" w:sz="4" w:space="0" w:color="auto"/>
              <w:left w:val="single" w:sz="4" w:space="0" w:color="auto"/>
              <w:bottom w:val="single" w:sz="4" w:space="0" w:color="auto"/>
              <w:right w:val="single" w:sz="4" w:space="0" w:color="auto"/>
            </w:tcBorders>
          </w:tcPr>
          <w:p w:rsidR="00613A7F" w:rsidRPr="004E5146" w:rsidRDefault="00613A7F">
            <w:r w:rsidRPr="004E5146">
              <w:t>29-08-2-12</w:t>
            </w:r>
          </w:p>
        </w:tc>
        <w:tc>
          <w:tcPr>
            <w:tcW w:w="923" w:type="dxa"/>
            <w:tcBorders>
              <w:top w:val="single" w:sz="4" w:space="0" w:color="auto"/>
              <w:left w:val="single" w:sz="4" w:space="0" w:color="auto"/>
              <w:bottom w:val="single" w:sz="4" w:space="0" w:color="auto"/>
              <w:right w:val="single" w:sz="4" w:space="0" w:color="auto"/>
            </w:tcBorders>
          </w:tcPr>
          <w:p w:rsidR="00613A7F" w:rsidRPr="004E5146" w:rsidRDefault="00613A7F">
            <w:r w:rsidRPr="004E5146">
              <w:t>1</w:t>
            </w:r>
          </w:p>
        </w:tc>
        <w:tc>
          <w:tcPr>
            <w:tcW w:w="3907" w:type="dxa"/>
            <w:tcBorders>
              <w:top w:val="single" w:sz="4" w:space="0" w:color="auto"/>
              <w:left w:val="single" w:sz="4" w:space="0" w:color="auto"/>
              <w:bottom w:val="single" w:sz="4" w:space="0" w:color="auto"/>
              <w:right w:val="single" w:sz="4" w:space="0" w:color="auto"/>
            </w:tcBorders>
          </w:tcPr>
          <w:p w:rsidR="00613A7F" w:rsidRPr="004E5146" w:rsidRDefault="00613A7F">
            <w:pPr>
              <w:pStyle w:val="ListParagraph"/>
              <w:spacing w:line="240" w:lineRule="auto"/>
              <w:ind w:left="0"/>
              <w:rPr>
                <w:rFonts w:ascii="Times New Roman" w:hAnsi="Times New Roman"/>
                <w:bCs/>
              </w:rPr>
            </w:pPr>
            <w:r w:rsidRPr="004E5146">
              <w:rPr>
                <w:rFonts w:ascii="Times New Roman" w:hAnsi="Times New Roman"/>
                <w:bCs/>
              </w:rPr>
              <w:t>Projekta realizācijas NOLIKUMA izstrāde un apstiprināšana skolas pedagoģiskās padomes sēdē.</w:t>
            </w:r>
          </w:p>
        </w:tc>
        <w:tc>
          <w:tcPr>
            <w:tcW w:w="1645" w:type="dxa"/>
            <w:tcBorders>
              <w:top w:val="single" w:sz="4" w:space="0" w:color="auto"/>
              <w:left w:val="single" w:sz="4" w:space="0" w:color="auto"/>
              <w:bottom w:val="single" w:sz="4" w:space="0" w:color="auto"/>
              <w:right w:val="single" w:sz="4" w:space="0" w:color="auto"/>
            </w:tcBorders>
          </w:tcPr>
          <w:p w:rsidR="00613A7F" w:rsidRPr="004E5146" w:rsidRDefault="00A50549">
            <w:pPr>
              <w:pStyle w:val="ListParagraph"/>
              <w:spacing w:line="240" w:lineRule="auto"/>
              <w:ind w:left="0"/>
              <w:jc w:val="left"/>
              <w:rPr>
                <w:rFonts w:ascii="Times New Roman" w:hAnsi="Times New Roman"/>
                <w:sz w:val="24"/>
                <w:szCs w:val="24"/>
              </w:rPr>
            </w:pPr>
            <w:r w:rsidRPr="004E5146">
              <w:rPr>
                <w:rFonts w:ascii="Times New Roman" w:hAnsi="Times New Roman"/>
                <w:sz w:val="24"/>
                <w:szCs w:val="24"/>
              </w:rPr>
              <w:t>65</w:t>
            </w:r>
          </w:p>
        </w:tc>
        <w:tc>
          <w:tcPr>
            <w:tcW w:w="5618" w:type="dxa"/>
            <w:tcBorders>
              <w:top w:val="single" w:sz="4" w:space="0" w:color="auto"/>
              <w:left w:val="single" w:sz="4" w:space="0" w:color="auto"/>
              <w:bottom w:val="single" w:sz="4" w:space="0" w:color="auto"/>
              <w:right w:val="single" w:sz="4" w:space="0" w:color="auto"/>
            </w:tcBorders>
          </w:tcPr>
          <w:p w:rsidR="00613A7F" w:rsidRPr="004E5146" w:rsidRDefault="00876AD4">
            <w:pPr>
              <w:pStyle w:val="ListParagraph"/>
              <w:spacing w:line="240" w:lineRule="auto"/>
              <w:ind w:left="-6"/>
              <w:rPr>
                <w:rFonts w:ascii="Times New Roman" w:hAnsi="Times New Roman"/>
                <w:sz w:val="24"/>
                <w:szCs w:val="24"/>
              </w:rPr>
            </w:pPr>
            <w:r w:rsidRPr="004E5146">
              <w:rPr>
                <w:rFonts w:ascii="Times New Roman" w:hAnsi="Times New Roman"/>
                <w:sz w:val="24"/>
                <w:szCs w:val="24"/>
              </w:rPr>
              <w:t>Darba grupa izstrādāja NOLIKUMU, kuru apstiprināja 29.08.2012. skolas pedagoģiskās padomes sēdē.</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613A7F" w:rsidRPr="004E5146" w:rsidRDefault="00613A7F">
            <w:r w:rsidRPr="004E5146">
              <w:t>3.</w:t>
            </w:r>
          </w:p>
        </w:tc>
        <w:tc>
          <w:tcPr>
            <w:tcW w:w="1437" w:type="dxa"/>
            <w:tcBorders>
              <w:top w:val="single" w:sz="4" w:space="0" w:color="auto"/>
              <w:left w:val="single" w:sz="4" w:space="0" w:color="auto"/>
              <w:bottom w:val="single" w:sz="4" w:space="0" w:color="auto"/>
              <w:right w:val="single" w:sz="4" w:space="0" w:color="auto"/>
            </w:tcBorders>
          </w:tcPr>
          <w:p w:rsidR="00613A7F" w:rsidRPr="004E5146" w:rsidRDefault="00613A7F">
            <w:r w:rsidRPr="004E5146">
              <w:t>29-08-2012</w:t>
            </w:r>
          </w:p>
        </w:tc>
        <w:tc>
          <w:tcPr>
            <w:tcW w:w="923" w:type="dxa"/>
            <w:tcBorders>
              <w:top w:val="single" w:sz="4" w:space="0" w:color="auto"/>
              <w:left w:val="single" w:sz="4" w:space="0" w:color="auto"/>
              <w:bottom w:val="single" w:sz="4" w:space="0" w:color="auto"/>
              <w:right w:val="single" w:sz="4" w:space="0" w:color="auto"/>
            </w:tcBorders>
          </w:tcPr>
          <w:p w:rsidR="00613A7F" w:rsidRPr="004E5146" w:rsidRDefault="00613A7F">
            <w:r w:rsidRPr="004E5146">
              <w:t>1</w:t>
            </w:r>
          </w:p>
        </w:tc>
        <w:tc>
          <w:tcPr>
            <w:tcW w:w="3907" w:type="dxa"/>
            <w:tcBorders>
              <w:top w:val="single" w:sz="4" w:space="0" w:color="auto"/>
              <w:left w:val="single" w:sz="4" w:space="0" w:color="auto"/>
              <w:bottom w:val="single" w:sz="4" w:space="0" w:color="auto"/>
              <w:right w:val="single" w:sz="4" w:space="0" w:color="auto"/>
            </w:tcBorders>
          </w:tcPr>
          <w:p w:rsidR="00613A7F" w:rsidRPr="004E5146" w:rsidRDefault="00613A7F">
            <w:pPr>
              <w:pStyle w:val="ListParagraph"/>
              <w:spacing w:line="240" w:lineRule="auto"/>
              <w:ind w:left="0"/>
              <w:rPr>
                <w:rFonts w:ascii="Times New Roman" w:hAnsi="Times New Roman"/>
                <w:bCs/>
              </w:rPr>
            </w:pPr>
            <w:r w:rsidRPr="004E5146">
              <w:rPr>
                <w:rFonts w:ascii="Times New Roman" w:hAnsi="Times New Roman"/>
                <w:bCs/>
              </w:rPr>
              <w:t>Projekta darba grupas sanāksme</w:t>
            </w:r>
            <w:r w:rsidR="00480761" w:rsidRPr="004E5146">
              <w:rPr>
                <w:rFonts w:ascii="Times New Roman" w:hAnsi="Times New Roman"/>
                <w:bCs/>
              </w:rPr>
              <w:t>:</w:t>
            </w:r>
          </w:p>
          <w:p w:rsidR="00480761" w:rsidRPr="004E5146" w:rsidRDefault="00480761" w:rsidP="00480761">
            <w:pPr>
              <w:rPr>
                <w:bCs/>
              </w:rPr>
            </w:pPr>
            <w:r w:rsidRPr="004E5146">
              <w:rPr>
                <w:bCs/>
              </w:rPr>
              <w:t xml:space="preserve">1. Pienākumu sadale. </w:t>
            </w:r>
          </w:p>
          <w:p w:rsidR="00480761" w:rsidRPr="004E5146" w:rsidRDefault="00480761" w:rsidP="00480761">
            <w:pPr>
              <w:rPr>
                <w:bCs/>
              </w:rPr>
            </w:pPr>
            <w:r w:rsidRPr="004E5146">
              <w:rPr>
                <w:bCs/>
              </w:rPr>
              <w:t xml:space="preserve">2. Projekta darba plāns. </w:t>
            </w:r>
          </w:p>
          <w:p w:rsidR="00480761" w:rsidRPr="004E5146" w:rsidRDefault="00480761" w:rsidP="00480761">
            <w:pPr>
              <w:pStyle w:val="ListParagraph"/>
              <w:spacing w:line="240" w:lineRule="auto"/>
              <w:ind w:left="0"/>
              <w:rPr>
                <w:rFonts w:ascii="Times New Roman" w:hAnsi="Times New Roman"/>
                <w:bCs/>
              </w:rPr>
            </w:pPr>
            <w:r w:rsidRPr="004E5146">
              <w:rPr>
                <w:rFonts w:ascii="Times New Roman" w:hAnsi="Times New Roman"/>
                <w:bCs/>
              </w:rPr>
              <w:t>3. Projekta kārtības apstiprināšana.</w:t>
            </w:r>
          </w:p>
        </w:tc>
        <w:tc>
          <w:tcPr>
            <w:tcW w:w="1645" w:type="dxa"/>
            <w:tcBorders>
              <w:top w:val="single" w:sz="4" w:space="0" w:color="auto"/>
              <w:left w:val="single" w:sz="4" w:space="0" w:color="auto"/>
              <w:bottom w:val="single" w:sz="4" w:space="0" w:color="auto"/>
              <w:right w:val="single" w:sz="4" w:space="0" w:color="auto"/>
            </w:tcBorders>
          </w:tcPr>
          <w:p w:rsidR="00613A7F" w:rsidRPr="004E5146" w:rsidRDefault="00A50549">
            <w:pPr>
              <w:pStyle w:val="ListParagraph"/>
              <w:spacing w:line="240" w:lineRule="auto"/>
              <w:ind w:left="0"/>
              <w:jc w:val="left"/>
              <w:rPr>
                <w:rFonts w:ascii="Times New Roman" w:hAnsi="Times New Roman"/>
                <w:sz w:val="24"/>
                <w:szCs w:val="24"/>
              </w:rPr>
            </w:pPr>
            <w:r w:rsidRPr="004E5146">
              <w:rPr>
                <w:rFonts w:ascii="Times New Roman" w:hAnsi="Times New Roman"/>
                <w:sz w:val="24"/>
                <w:szCs w:val="24"/>
              </w:rPr>
              <w:t>7</w:t>
            </w:r>
          </w:p>
        </w:tc>
        <w:tc>
          <w:tcPr>
            <w:tcW w:w="5618" w:type="dxa"/>
            <w:tcBorders>
              <w:top w:val="single" w:sz="4" w:space="0" w:color="auto"/>
              <w:left w:val="single" w:sz="4" w:space="0" w:color="auto"/>
              <w:bottom w:val="single" w:sz="4" w:space="0" w:color="auto"/>
              <w:right w:val="single" w:sz="4" w:space="0" w:color="auto"/>
            </w:tcBorders>
          </w:tcPr>
          <w:p w:rsidR="00480761" w:rsidRPr="004E5146" w:rsidRDefault="00480761" w:rsidP="00480761">
            <w:pPr>
              <w:spacing w:line="276" w:lineRule="auto"/>
              <w:rPr>
                <w:rFonts w:eastAsiaTheme="minorHAnsi"/>
                <w:lang w:eastAsia="en-US"/>
              </w:rPr>
            </w:pPr>
            <w:r w:rsidRPr="004E5146">
              <w:rPr>
                <w:rFonts w:eastAsiaTheme="minorHAnsi"/>
                <w:lang w:eastAsia="en-US"/>
              </w:rPr>
              <w:t xml:space="preserve">1. Pienākumu sadale: </w:t>
            </w:r>
          </w:p>
          <w:p w:rsidR="00480761" w:rsidRPr="004E5146" w:rsidRDefault="00480761" w:rsidP="00480761">
            <w:pPr>
              <w:spacing w:line="276" w:lineRule="auto"/>
              <w:rPr>
                <w:rFonts w:eastAsiaTheme="minorHAnsi"/>
                <w:lang w:eastAsia="en-US"/>
              </w:rPr>
            </w:pPr>
            <w:proofErr w:type="spellStart"/>
            <w:r w:rsidRPr="004E5146">
              <w:rPr>
                <w:rFonts w:eastAsiaTheme="minorHAnsi"/>
                <w:lang w:eastAsia="en-US"/>
              </w:rPr>
              <w:t>I.Steķe</w:t>
            </w:r>
            <w:proofErr w:type="spellEnd"/>
            <w:r w:rsidRPr="004E5146">
              <w:rPr>
                <w:rFonts w:eastAsiaTheme="minorHAnsi"/>
                <w:lang w:eastAsia="en-US"/>
              </w:rPr>
              <w:t xml:space="preserve"> – administrācijas pārstāvis, atbildīga par budžetu,</w:t>
            </w:r>
          </w:p>
          <w:p w:rsidR="00480761" w:rsidRPr="004E5146" w:rsidRDefault="00480761" w:rsidP="00480761">
            <w:pPr>
              <w:spacing w:line="276" w:lineRule="auto"/>
              <w:rPr>
                <w:rFonts w:eastAsiaTheme="minorHAnsi"/>
                <w:lang w:eastAsia="en-US"/>
              </w:rPr>
            </w:pPr>
            <w:r w:rsidRPr="004E5146">
              <w:rPr>
                <w:rFonts w:eastAsiaTheme="minorHAnsi"/>
                <w:lang w:eastAsia="en-US"/>
              </w:rPr>
              <w:t>I. Drēska – koordinatore, S.Baltiņa – preses sekretāre  un konsultante karjeras jautājumos projekta ideju integrētāja mācību procesā: latviešu valodā ,</w:t>
            </w:r>
          </w:p>
          <w:p w:rsidR="00480761" w:rsidRPr="004E5146" w:rsidRDefault="00480761" w:rsidP="00480761">
            <w:pPr>
              <w:spacing w:line="276" w:lineRule="auto"/>
              <w:rPr>
                <w:rFonts w:eastAsiaTheme="minorHAnsi"/>
                <w:lang w:eastAsia="en-US"/>
              </w:rPr>
            </w:pPr>
            <w:r w:rsidRPr="004E5146">
              <w:rPr>
                <w:rFonts w:eastAsiaTheme="minorHAnsi"/>
                <w:lang w:eastAsia="en-US"/>
              </w:rPr>
              <w:t xml:space="preserve">D.Gulbe, T. </w:t>
            </w:r>
            <w:proofErr w:type="spellStart"/>
            <w:r w:rsidRPr="004E5146">
              <w:rPr>
                <w:rFonts w:eastAsiaTheme="minorHAnsi"/>
                <w:lang w:eastAsia="en-US"/>
              </w:rPr>
              <w:t>Šinkus</w:t>
            </w:r>
            <w:proofErr w:type="spellEnd"/>
            <w:r w:rsidRPr="004E5146">
              <w:rPr>
                <w:rFonts w:eastAsiaTheme="minorHAnsi"/>
                <w:lang w:eastAsia="en-US"/>
              </w:rPr>
              <w:t xml:space="preserve"> – projekta ideju integrētājas mācību </w:t>
            </w:r>
            <w:r w:rsidRPr="004E5146">
              <w:rPr>
                <w:rFonts w:eastAsiaTheme="minorHAnsi"/>
                <w:lang w:eastAsia="en-US"/>
              </w:rPr>
              <w:lastRenderedPageBreak/>
              <w:t xml:space="preserve">procesā: angļu valodā, </w:t>
            </w:r>
          </w:p>
          <w:p w:rsidR="00480761" w:rsidRPr="004E5146" w:rsidRDefault="00480761" w:rsidP="00480761">
            <w:pPr>
              <w:spacing w:line="276" w:lineRule="auto"/>
              <w:rPr>
                <w:rFonts w:eastAsiaTheme="minorHAnsi"/>
                <w:lang w:eastAsia="en-US"/>
              </w:rPr>
            </w:pPr>
            <w:r w:rsidRPr="004E5146">
              <w:rPr>
                <w:rFonts w:eastAsiaTheme="minorHAnsi"/>
                <w:lang w:eastAsia="en-US"/>
              </w:rPr>
              <w:t xml:space="preserve">Ilze Liepiņa protokoliste  un projekta materiālu noformētāja, </w:t>
            </w:r>
          </w:p>
          <w:p w:rsidR="00480761" w:rsidRPr="004E5146" w:rsidRDefault="00480761" w:rsidP="00480761">
            <w:pPr>
              <w:spacing w:line="276" w:lineRule="auto"/>
              <w:rPr>
                <w:rFonts w:eastAsiaTheme="minorHAnsi"/>
                <w:lang w:eastAsia="en-US"/>
              </w:rPr>
            </w:pPr>
            <w:r w:rsidRPr="004E5146">
              <w:rPr>
                <w:rFonts w:eastAsiaTheme="minorHAnsi"/>
                <w:lang w:eastAsia="en-US"/>
              </w:rPr>
              <w:t>G. Zemīte – atbildīgā par projekta atspoguļošanu skolas mājas lapā.</w:t>
            </w:r>
          </w:p>
          <w:p w:rsidR="00613A7F" w:rsidRPr="004E5146" w:rsidRDefault="00480761" w:rsidP="00480761">
            <w:pPr>
              <w:spacing w:line="276" w:lineRule="auto"/>
              <w:rPr>
                <w:rFonts w:asciiTheme="minorHAnsi" w:eastAsiaTheme="minorHAnsi" w:hAnsiTheme="minorHAnsi" w:cstheme="minorBidi"/>
                <w:lang w:eastAsia="en-US"/>
              </w:rPr>
            </w:pPr>
            <w:r w:rsidRPr="004E5146">
              <w:rPr>
                <w:rFonts w:eastAsiaTheme="minorHAnsi"/>
                <w:lang w:eastAsia="en-US"/>
              </w:rPr>
              <w:t>2. Projekta darba grupa apstiprina projekta kārtību.</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613A7F" w:rsidRPr="004E5146" w:rsidRDefault="00613A7F">
            <w:r w:rsidRPr="004E5146">
              <w:lastRenderedPageBreak/>
              <w:t xml:space="preserve">4. </w:t>
            </w:r>
          </w:p>
        </w:tc>
        <w:tc>
          <w:tcPr>
            <w:tcW w:w="1437" w:type="dxa"/>
            <w:tcBorders>
              <w:top w:val="single" w:sz="4" w:space="0" w:color="auto"/>
              <w:left w:val="single" w:sz="4" w:space="0" w:color="auto"/>
              <w:bottom w:val="single" w:sz="4" w:space="0" w:color="auto"/>
              <w:right w:val="single" w:sz="4" w:space="0" w:color="auto"/>
            </w:tcBorders>
          </w:tcPr>
          <w:p w:rsidR="00613A7F" w:rsidRPr="004E5146" w:rsidRDefault="00613A7F">
            <w:r w:rsidRPr="004E5146">
              <w:t>03-09-2012</w:t>
            </w:r>
          </w:p>
        </w:tc>
        <w:tc>
          <w:tcPr>
            <w:tcW w:w="923" w:type="dxa"/>
            <w:tcBorders>
              <w:top w:val="single" w:sz="4" w:space="0" w:color="auto"/>
              <w:left w:val="single" w:sz="4" w:space="0" w:color="auto"/>
              <w:bottom w:val="single" w:sz="4" w:space="0" w:color="auto"/>
              <w:right w:val="single" w:sz="4" w:space="0" w:color="auto"/>
            </w:tcBorders>
          </w:tcPr>
          <w:p w:rsidR="00613A7F" w:rsidRPr="004E5146" w:rsidRDefault="00613A7F">
            <w:r w:rsidRPr="004E5146">
              <w:t>1</w:t>
            </w:r>
          </w:p>
        </w:tc>
        <w:tc>
          <w:tcPr>
            <w:tcW w:w="3907" w:type="dxa"/>
            <w:tcBorders>
              <w:top w:val="single" w:sz="4" w:space="0" w:color="auto"/>
              <w:left w:val="single" w:sz="4" w:space="0" w:color="auto"/>
              <w:bottom w:val="single" w:sz="4" w:space="0" w:color="auto"/>
              <w:right w:val="single" w:sz="4" w:space="0" w:color="auto"/>
            </w:tcBorders>
          </w:tcPr>
          <w:p w:rsidR="00613A7F" w:rsidRPr="004E5146" w:rsidRDefault="00613A7F">
            <w:pPr>
              <w:pStyle w:val="ListParagraph"/>
              <w:spacing w:line="240" w:lineRule="auto"/>
              <w:ind w:left="0"/>
              <w:rPr>
                <w:rFonts w:ascii="Times New Roman" w:hAnsi="Times New Roman"/>
              </w:rPr>
            </w:pPr>
            <w:r w:rsidRPr="004E5146">
              <w:rPr>
                <w:rFonts w:ascii="Times New Roman" w:hAnsi="Times New Roman"/>
              </w:rPr>
              <w:t xml:space="preserve">Desmitās klases skolēni tiek iepazīstināti ar </w:t>
            </w:r>
            <w:proofErr w:type="spellStart"/>
            <w:r w:rsidRPr="004E5146">
              <w:rPr>
                <w:rFonts w:ascii="Times New Roman" w:hAnsi="Times New Roman"/>
              </w:rPr>
              <w:t>Comenius</w:t>
            </w:r>
            <w:proofErr w:type="spellEnd"/>
            <w:r w:rsidRPr="004E5146">
              <w:rPr>
                <w:rFonts w:ascii="Times New Roman" w:hAnsi="Times New Roman"/>
              </w:rPr>
              <w:t xml:space="preserve"> divpusējo projektu.</w:t>
            </w:r>
          </w:p>
        </w:tc>
        <w:tc>
          <w:tcPr>
            <w:tcW w:w="1645" w:type="dxa"/>
            <w:tcBorders>
              <w:top w:val="single" w:sz="4" w:space="0" w:color="auto"/>
              <w:left w:val="single" w:sz="4" w:space="0" w:color="auto"/>
              <w:bottom w:val="single" w:sz="4" w:space="0" w:color="auto"/>
              <w:right w:val="single" w:sz="4" w:space="0" w:color="auto"/>
            </w:tcBorders>
          </w:tcPr>
          <w:p w:rsidR="00613A7F" w:rsidRPr="004E5146" w:rsidRDefault="00613A7F">
            <w:pPr>
              <w:pStyle w:val="ListParagraph"/>
              <w:spacing w:line="240" w:lineRule="auto"/>
              <w:ind w:left="0"/>
              <w:jc w:val="left"/>
              <w:rPr>
                <w:rFonts w:ascii="Times New Roman" w:hAnsi="Times New Roman"/>
                <w:sz w:val="24"/>
                <w:szCs w:val="24"/>
              </w:rPr>
            </w:pPr>
            <w:r w:rsidRPr="004E5146">
              <w:rPr>
                <w:rFonts w:ascii="Times New Roman" w:hAnsi="Times New Roman"/>
                <w:sz w:val="24"/>
                <w:szCs w:val="24"/>
              </w:rPr>
              <w:t>29 skolēni</w:t>
            </w:r>
          </w:p>
        </w:tc>
        <w:tc>
          <w:tcPr>
            <w:tcW w:w="5618" w:type="dxa"/>
            <w:tcBorders>
              <w:top w:val="single" w:sz="4" w:space="0" w:color="auto"/>
              <w:left w:val="single" w:sz="4" w:space="0" w:color="auto"/>
              <w:bottom w:val="single" w:sz="4" w:space="0" w:color="auto"/>
              <w:right w:val="single" w:sz="4" w:space="0" w:color="auto"/>
            </w:tcBorders>
          </w:tcPr>
          <w:p w:rsidR="00613A7F" w:rsidRPr="004E5146" w:rsidRDefault="00613A7F">
            <w:pPr>
              <w:jc w:val="both"/>
            </w:pPr>
            <w:r w:rsidRPr="004E5146">
              <w:t>Skolēni iegūst informāciju un vielu pārdomām.</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613A7F" w:rsidRPr="004E5146" w:rsidRDefault="00613A7F">
            <w:r w:rsidRPr="004E5146">
              <w:t>5.</w:t>
            </w:r>
          </w:p>
        </w:tc>
        <w:tc>
          <w:tcPr>
            <w:tcW w:w="1437" w:type="dxa"/>
            <w:tcBorders>
              <w:top w:val="single" w:sz="4" w:space="0" w:color="auto"/>
              <w:left w:val="single" w:sz="4" w:space="0" w:color="auto"/>
              <w:bottom w:val="single" w:sz="4" w:space="0" w:color="auto"/>
              <w:right w:val="single" w:sz="4" w:space="0" w:color="auto"/>
            </w:tcBorders>
          </w:tcPr>
          <w:p w:rsidR="00613A7F" w:rsidRPr="004E5146" w:rsidRDefault="00613A7F">
            <w:r w:rsidRPr="004E5146">
              <w:t>7-09-2012</w:t>
            </w:r>
          </w:p>
        </w:tc>
        <w:tc>
          <w:tcPr>
            <w:tcW w:w="923" w:type="dxa"/>
            <w:tcBorders>
              <w:top w:val="single" w:sz="4" w:space="0" w:color="auto"/>
              <w:left w:val="single" w:sz="4" w:space="0" w:color="auto"/>
              <w:bottom w:val="single" w:sz="4" w:space="0" w:color="auto"/>
              <w:right w:val="single" w:sz="4" w:space="0" w:color="auto"/>
            </w:tcBorders>
          </w:tcPr>
          <w:p w:rsidR="00613A7F" w:rsidRPr="004E5146" w:rsidRDefault="00613A7F">
            <w:r w:rsidRPr="004E5146">
              <w:t>1</w:t>
            </w:r>
          </w:p>
        </w:tc>
        <w:tc>
          <w:tcPr>
            <w:tcW w:w="3907" w:type="dxa"/>
            <w:tcBorders>
              <w:top w:val="single" w:sz="4" w:space="0" w:color="auto"/>
              <w:left w:val="single" w:sz="4" w:space="0" w:color="auto"/>
              <w:bottom w:val="single" w:sz="4" w:space="0" w:color="auto"/>
              <w:right w:val="single" w:sz="4" w:space="0" w:color="auto"/>
            </w:tcBorders>
          </w:tcPr>
          <w:p w:rsidR="00613A7F" w:rsidRPr="004E5146" w:rsidRDefault="009E5EEC">
            <w:r w:rsidRPr="004E5146">
              <w:rPr>
                <w:sz w:val="22"/>
                <w:szCs w:val="22"/>
              </w:rPr>
              <w:t>Tiek izplatīta informatīvā vēstule vecākiem. Vecāki tiek informēti par projektu un tiek uzaicināti  izlemt par skolēnu dalību projektā.</w:t>
            </w:r>
          </w:p>
        </w:tc>
        <w:tc>
          <w:tcPr>
            <w:tcW w:w="1645" w:type="dxa"/>
            <w:tcBorders>
              <w:top w:val="single" w:sz="4" w:space="0" w:color="auto"/>
              <w:left w:val="single" w:sz="4" w:space="0" w:color="auto"/>
              <w:bottom w:val="single" w:sz="4" w:space="0" w:color="auto"/>
              <w:right w:val="single" w:sz="4" w:space="0" w:color="auto"/>
            </w:tcBorders>
          </w:tcPr>
          <w:p w:rsidR="00613A7F" w:rsidRPr="004E5146" w:rsidRDefault="009E5EEC">
            <w:r w:rsidRPr="004E5146">
              <w:t>31</w:t>
            </w:r>
          </w:p>
        </w:tc>
        <w:tc>
          <w:tcPr>
            <w:tcW w:w="5618" w:type="dxa"/>
            <w:tcBorders>
              <w:top w:val="single" w:sz="4" w:space="0" w:color="auto"/>
              <w:left w:val="single" w:sz="4" w:space="0" w:color="auto"/>
              <w:bottom w:val="single" w:sz="4" w:space="0" w:color="auto"/>
              <w:right w:val="single" w:sz="4" w:space="0" w:color="auto"/>
            </w:tcBorders>
          </w:tcPr>
          <w:p w:rsidR="00613A7F" w:rsidRPr="004E5146" w:rsidRDefault="009E5EEC">
            <w:r w:rsidRPr="004E5146">
              <w:t xml:space="preserve">Skolēnu vecāki iegūst informāciju par projektu un izlemj vai viņu ģimene varēs uzņemt </w:t>
            </w:r>
            <w:proofErr w:type="spellStart"/>
            <w:r w:rsidRPr="004E5146">
              <w:t>viesskolnieku</w:t>
            </w:r>
            <w:proofErr w:type="spellEnd"/>
            <w:r w:rsidRPr="004E5146">
              <w:t xml:space="preserve"> no Rumānijas.</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613A7F" w:rsidRPr="004E5146" w:rsidRDefault="007E603A">
            <w:r w:rsidRPr="004E5146">
              <w:t>6.</w:t>
            </w:r>
          </w:p>
        </w:tc>
        <w:tc>
          <w:tcPr>
            <w:tcW w:w="1437" w:type="dxa"/>
            <w:tcBorders>
              <w:top w:val="single" w:sz="4" w:space="0" w:color="auto"/>
              <w:left w:val="single" w:sz="4" w:space="0" w:color="auto"/>
              <w:bottom w:val="single" w:sz="4" w:space="0" w:color="auto"/>
              <w:right w:val="single" w:sz="4" w:space="0" w:color="auto"/>
            </w:tcBorders>
          </w:tcPr>
          <w:p w:rsidR="00613A7F" w:rsidRPr="004E5146" w:rsidRDefault="007E603A">
            <w:r w:rsidRPr="004E5146">
              <w:t>13-092012</w:t>
            </w:r>
          </w:p>
        </w:tc>
        <w:tc>
          <w:tcPr>
            <w:tcW w:w="923" w:type="dxa"/>
            <w:tcBorders>
              <w:top w:val="single" w:sz="4" w:space="0" w:color="auto"/>
              <w:left w:val="single" w:sz="4" w:space="0" w:color="auto"/>
              <w:bottom w:val="single" w:sz="4" w:space="0" w:color="auto"/>
              <w:right w:val="single" w:sz="4" w:space="0" w:color="auto"/>
            </w:tcBorders>
          </w:tcPr>
          <w:p w:rsidR="00613A7F" w:rsidRPr="004E5146" w:rsidRDefault="007E603A">
            <w:r w:rsidRPr="004E5146">
              <w:t>1</w:t>
            </w:r>
          </w:p>
        </w:tc>
        <w:tc>
          <w:tcPr>
            <w:tcW w:w="3907" w:type="dxa"/>
            <w:tcBorders>
              <w:top w:val="single" w:sz="4" w:space="0" w:color="auto"/>
              <w:left w:val="single" w:sz="4" w:space="0" w:color="auto"/>
              <w:bottom w:val="single" w:sz="4" w:space="0" w:color="auto"/>
              <w:right w:val="single" w:sz="4" w:space="0" w:color="auto"/>
            </w:tcBorders>
          </w:tcPr>
          <w:p w:rsidR="00613A7F" w:rsidRPr="004E5146" w:rsidRDefault="007E603A">
            <w:r w:rsidRPr="004E5146">
              <w:t>Skolēniem tiek uzdots izveidot savu vizītkarti.</w:t>
            </w:r>
          </w:p>
        </w:tc>
        <w:tc>
          <w:tcPr>
            <w:tcW w:w="1645" w:type="dxa"/>
            <w:tcBorders>
              <w:top w:val="single" w:sz="4" w:space="0" w:color="auto"/>
              <w:left w:val="single" w:sz="4" w:space="0" w:color="auto"/>
              <w:bottom w:val="single" w:sz="4" w:space="0" w:color="auto"/>
              <w:right w:val="single" w:sz="4" w:space="0" w:color="auto"/>
            </w:tcBorders>
          </w:tcPr>
          <w:p w:rsidR="00613A7F" w:rsidRPr="004E5146" w:rsidRDefault="007E603A">
            <w:r w:rsidRPr="004E5146">
              <w:t>31</w:t>
            </w:r>
          </w:p>
        </w:tc>
        <w:tc>
          <w:tcPr>
            <w:tcW w:w="5618" w:type="dxa"/>
            <w:tcBorders>
              <w:top w:val="single" w:sz="4" w:space="0" w:color="auto"/>
              <w:left w:val="single" w:sz="4" w:space="0" w:color="auto"/>
              <w:bottom w:val="single" w:sz="4" w:space="0" w:color="auto"/>
              <w:right w:val="single" w:sz="4" w:space="0" w:color="auto"/>
            </w:tcBorders>
          </w:tcPr>
          <w:p w:rsidR="00613A7F" w:rsidRPr="004E5146" w:rsidRDefault="0099015C">
            <w:r w:rsidRPr="004E5146">
              <w:t xml:space="preserve">Elīna </w:t>
            </w:r>
            <w:proofErr w:type="spellStart"/>
            <w:r w:rsidRPr="004E5146">
              <w:t>Sitņikova</w:t>
            </w:r>
            <w:proofErr w:type="spellEnd"/>
            <w:r w:rsidRPr="004E5146">
              <w:t xml:space="preserve"> apņemas šīs</w:t>
            </w:r>
            <w:r w:rsidR="007E603A" w:rsidRPr="004E5146">
              <w:t xml:space="preserve"> vizītkartes apkopot</w:t>
            </w:r>
            <w:r w:rsidR="004B1591" w:rsidRPr="004E5146">
              <w:t xml:space="preserve"> līdz 30.09.2012.</w:t>
            </w:r>
            <w:r w:rsidR="007E603A" w:rsidRPr="004E5146">
              <w:t xml:space="preserve">. Tad tās tiks aizsūtītas </w:t>
            </w:r>
            <w:proofErr w:type="spellStart"/>
            <w:r w:rsidR="007E603A" w:rsidRPr="004E5146">
              <w:t>partnerskolai</w:t>
            </w:r>
            <w:proofErr w:type="spellEnd"/>
            <w:r w:rsidR="007E603A" w:rsidRPr="004E5146">
              <w:t xml:space="preserve"> Rumānijā un skolēni varēs sākt saraksti.</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613A7F" w:rsidRPr="004E5146" w:rsidRDefault="007E603A">
            <w:r w:rsidRPr="004E5146">
              <w:t>7.</w:t>
            </w:r>
          </w:p>
        </w:tc>
        <w:tc>
          <w:tcPr>
            <w:tcW w:w="1437" w:type="dxa"/>
            <w:tcBorders>
              <w:top w:val="single" w:sz="4" w:space="0" w:color="auto"/>
              <w:left w:val="single" w:sz="4" w:space="0" w:color="auto"/>
              <w:bottom w:val="single" w:sz="4" w:space="0" w:color="auto"/>
              <w:right w:val="single" w:sz="4" w:space="0" w:color="auto"/>
            </w:tcBorders>
          </w:tcPr>
          <w:p w:rsidR="00613A7F" w:rsidRPr="004E5146" w:rsidRDefault="007E603A">
            <w:r w:rsidRPr="004E5146">
              <w:t>13-09-2012</w:t>
            </w:r>
          </w:p>
        </w:tc>
        <w:tc>
          <w:tcPr>
            <w:tcW w:w="923" w:type="dxa"/>
            <w:tcBorders>
              <w:top w:val="single" w:sz="4" w:space="0" w:color="auto"/>
              <w:left w:val="single" w:sz="4" w:space="0" w:color="auto"/>
              <w:bottom w:val="single" w:sz="4" w:space="0" w:color="auto"/>
              <w:right w:val="single" w:sz="4" w:space="0" w:color="auto"/>
            </w:tcBorders>
          </w:tcPr>
          <w:p w:rsidR="00613A7F" w:rsidRPr="004E5146" w:rsidRDefault="007E603A">
            <w:r w:rsidRPr="004E5146">
              <w:t>14</w:t>
            </w:r>
          </w:p>
        </w:tc>
        <w:tc>
          <w:tcPr>
            <w:tcW w:w="3907" w:type="dxa"/>
            <w:tcBorders>
              <w:top w:val="single" w:sz="4" w:space="0" w:color="auto"/>
              <w:left w:val="single" w:sz="4" w:space="0" w:color="auto"/>
              <w:bottom w:val="single" w:sz="4" w:space="0" w:color="auto"/>
              <w:right w:val="single" w:sz="4" w:space="0" w:color="auto"/>
            </w:tcBorders>
          </w:tcPr>
          <w:p w:rsidR="00613A7F" w:rsidRPr="004E5146" w:rsidRDefault="007E603A" w:rsidP="004B1591">
            <w:r w:rsidRPr="004E5146">
              <w:t xml:space="preserve">Skolēniem tiek uzdots izveidot elektronisku </w:t>
            </w:r>
            <w:r w:rsidR="00AC6D0B" w:rsidRPr="004E5146">
              <w:t>projekta logo</w:t>
            </w:r>
          </w:p>
        </w:tc>
        <w:tc>
          <w:tcPr>
            <w:tcW w:w="1645" w:type="dxa"/>
            <w:tcBorders>
              <w:top w:val="single" w:sz="4" w:space="0" w:color="auto"/>
              <w:left w:val="single" w:sz="4" w:space="0" w:color="auto"/>
              <w:bottom w:val="single" w:sz="4" w:space="0" w:color="auto"/>
              <w:right w:val="single" w:sz="4" w:space="0" w:color="auto"/>
            </w:tcBorders>
          </w:tcPr>
          <w:p w:rsidR="00613A7F" w:rsidRPr="004E5146" w:rsidRDefault="007E603A">
            <w:r w:rsidRPr="004E5146">
              <w:t>31</w:t>
            </w:r>
          </w:p>
        </w:tc>
        <w:tc>
          <w:tcPr>
            <w:tcW w:w="5618" w:type="dxa"/>
            <w:tcBorders>
              <w:top w:val="single" w:sz="4" w:space="0" w:color="auto"/>
              <w:left w:val="single" w:sz="4" w:space="0" w:color="auto"/>
              <w:bottom w:val="single" w:sz="4" w:space="0" w:color="auto"/>
              <w:right w:val="single" w:sz="4" w:space="0" w:color="auto"/>
            </w:tcBorders>
          </w:tcPr>
          <w:p w:rsidR="004B1591" w:rsidRPr="004E5146" w:rsidRDefault="004B1591">
            <w:r w:rsidRPr="004E5146">
              <w:t>Skolēniem tiek uzdots izveidot elektronisku projekta logo līdz 27. septembrim.</w:t>
            </w:r>
          </w:p>
          <w:p w:rsidR="00613A7F" w:rsidRPr="004E5146" w:rsidRDefault="007E603A">
            <w:r w:rsidRPr="004E5146">
              <w:t>Tiks atlasīti trīs labākie darbi, kas piedalīsies konkursā par projekta logo.</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613A7F" w:rsidRPr="004E5146" w:rsidRDefault="0099015C">
            <w:r w:rsidRPr="004E5146">
              <w:t>8.</w:t>
            </w:r>
          </w:p>
        </w:tc>
        <w:tc>
          <w:tcPr>
            <w:tcW w:w="1437" w:type="dxa"/>
            <w:tcBorders>
              <w:top w:val="single" w:sz="4" w:space="0" w:color="auto"/>
              <w:left w:val="single" w:sz="4" w:space="0" w:color="auto"/>
              <w:bottom w:val="single" w:sz="4" w:space="0" w:color="auto"/>
              <w:right w:val="single" w:sz="4" w:space="0" w:color="auto"/>
            </w:tcBorders>
          </w:tcPr>
          <w:p w:rsidR="00613A7F" w:rsidRPr="004E5146" w:rsidRDefault="0099015C">
            <w:r w:rsidRPr="004E5146">
              <w:t>25-09-2012</w:t>
            </w:r>
          </w:p>
        </w:tc>
        <w:tc>
          <w:tcPr>
            <w:tcW w:w="923" w:type="dxa"/>
            <w:tcBorders>
              <w:top w:val="single" w:sz="4" w:space="0" w:color="auto"/>
              <w:left w:val="single" w:sz="4" w:space="0" w:color="auto"/>
              <w:bottom w:val="single" w:sz="4" w:space="0" w:color="auto"/>
              <w:right w:val="single" w:sz="4" w:space="0" w:color="auto"/>
            </w:tcBorders>
          </w:tcPr>
          <w:p w:rsidR="00613A7F" w:rsidRPr="004E5146" w:rsidRDefault="00461806">
            <w:r w:rsidRPr="004E5146">
              <w:t>4</w:t>
            </w:r>
          </w:p>
        </w:tc>
        <w:tc>
          <w:tcPr>
            <w:tcW w:w="3907" w:type="dxa"/>
            <w:tcBorders>
              <w:top w:val="single" w:sz="4" w:space="0" w:color="auto"/>
              <w:left w:val="single" w:sz="4" w:space="0" w:color="auto"/>
              <w:bottom w:val="single" w:sz="4" w:space="0" w:color="auto"/>
              <w:right w:val="single" w:sz="4" w:space="0" w:color="auto"/>
            </w:tcBorders>
          </w:tcPr>
          <w:p w:rsidR="00613A7F" w:rsidRPr="004E5146" w:rsidRDefault="0099015C">
            <w:pPr>
              <w:spacing w:after="240"/>
            </w:pPr>
            <w:r w:rsidRPr="004E5146">
              <w:t>«No skolēna par uzņēmēju».</w:t>
            </w:r>
          </w:p>
        </w:tc>
        <w:tc>
          <w:tcPr>
            <w:tcW w:w="1645" w:type="dxa"/>
            <w:tcBorders>
              <w:top w:val="single" w:sz="4" w:space="0" w:color="auto"/>
              <w:left w:val="single" w:sz="4" w:space="0" w:color="auto"/>
              <w:bottom w:val="single" w:sz="4" w:space="0" w:color="auto"/>
              <w:right w:val="single" w:sz="4" w:space="0" w:color="auto"/>
            </w:tcBorders>
          </w:tcPr>
          <w:p w:rsidR="00613A7F" w:rsidRPr="004E5146" w:rsidRDefault="0099015C">
            <w:r w:rsidRPr="004E5146">
              <w:t>14</w:t>
            </w:r>
          </w:p>
        </w:tc>
        <w:tc>
          <w:tcPr>
            <w:tcW w:w="5618" w:type="dxa"/>
            <w:tcBorders>
              <w:top w:val="single" w:sz="4" w:space="0" w:color="auto"/>
              <w:left w:val="single" w:sz="4" w:space="0" w:color="auto"/>
              <w:bottom w:val="single" w:sz="4" w:space="0" w:color="auto"/>
              <w:right w:val="single" w:sz="4" w:space="0" w:color="auto"/>
            </w:tcBorders>
          </w:tcPr>
          <w:p w:rsidR="00461806" w:rsidRPr="004E5146" w:rsidRDefault="0099015C" w:rsidP="00461806">
            <w:r w:rsidRPr="004E5146">
              <w:t>Četrās lekcijās līdz novembra sākumam skolēni uzzinās par uzņēmējdarbības pamatiem, komandas veidošanas lomu, biznesa plānošanu un finanšu piesaistes iespējām, kā arī mārketinga nozīmi uzņēmējdarbībā.</w:t>
            </w:r>
            <w:r w:rsidR="00461806" w:rsidRPr="004E5146">
              <w:t xml:space="preserve"> </w:t>
            </w:r>
          </w:p>
          <w:p w:rsidR="00461806" w:rsidRPr="004E5146" w:rsidRDefault="00461806" w:rsidP="00461806"/>
          <w:p w:rsidR="00461806" w:rsidRPr="004E5146" w:rsidRDefault="00461806" w:rsidP="00461806">
            <w:r w:rsidRPr="004E5146">
              <w:t>Skolēnos raisīt interesi par uzņēmējdarbību un veicinot kreatīvo domāšanu jaunu biznesa ideju radīšanai.</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482FD8">
            <w:r w:rsidRPr="004E5146">
              <w:t>9.</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01-09-2012</w:t>
            </w:r>
          </w:p>
          <w:p w:rsidR="005432D7" w:rsidRPr="004E5146" w:rsidRDefault="005432D7">
            <w:r w:rsidRPr="004E5146">
              <w:t>01-10-2012</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sidP="00734677">
            <w:r w:rsidRPr="004E5146">
              <w:t>30</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734677">
            <w:pPr>
              <w:spacing w:after="240"/>
            </w:pPr>
            <w:r w:rsidRPr="004E5146">
              <w:t xml:space="preserve">Ir izveidota latviešu valodas mācību 20 stundu programma rumāņiem. </w:t>
            </w:r>
            <w:r w:rsidRPr="004E5146">
              <w:lastRenderedPageBreak/>
              <w:t>Autore: skolotāja Atvase.</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734677">
            <w:r w:rsidRPr="004E5146">
              <w:lastRenderedPageBreak/>
              <w:t>1</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734677">
            <w:pPr>
              <w:spacing w:after="240"/>
            </w:pPr>
            <w:r w:rsidRPr="004E5146">
              <w:t xml:space="preserve">Rumāņu skolēni var sākt apgūt alfabētu, bet arī uz vietas Latvijā būs organizētas latviešu valodas stundas </w:t>
            </w:r>
            <w:r w:rsidRPr="004E5146">
              <w:lastRenderedPageBreak/>
              <w:t xml:space="preserve">rumāņiem, viņu </w:t>
            </w:r>
            <w:proofErr w:type="spellStart"/>
            <w:r w:rsidRPr="004E5146">
              <w:t>partnervizītes</w:t>
            </w:r>
            <w:proofErr w:type="spellEnd"/>
            <w:r w:rsidRPr="004E5146">
              <w:t xml:space="preserve"> laikā.</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482FD8">
            <w:r w:rsidRPr="004E5146">
              <w:lastRenderedPageBreak/>
              <w:t>10.</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01-10-2012</w:t>
            </w:r>
          </w:p>
          <w:p w:rsidR="005432D7" w:rsidRPr="004E5146" w:rsidRDefault="005432D7">
            <w:r w:rsidRPr="004E5146">
              <w:t>03-04-2013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sidP="00734677">
            <w:r w:rsidRPr="004E5146">
              <w:t>20</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734677">
            <w:pPr>
              <w:spacing w:after="240"/>
            </w:pPr>
            <w:r w:rsidRPr="004E5146">
              <w:t xml:space="preserve">Divas reizes mēnesī – katru otro un ceturto pirmdienu notiek latviešu valodas stunda rumāņu skolēniem. Stundas vada skolotāja: Ieva Atvase un palīgs Ilona </w:t>
            </w:r>
            <w:proofErr w:type="spellStart"/>
            <w:r w:rsidRPr="004E5146">
              <w:t>Daģe</w:t>
            </w:r>
            <w:proofErr w:type="spellEnd"/>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734677">
            <w:r w:rsidRPr="004E5146">
              <w:t>24</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734677">
            <w:pPr>
              <w:spacing w:after="240"/>
            </w:pPr>
            <w:r w:rsidRPr="004E5146">
              <w:t xml:space="preserve">Rumāņu skolēni apgūst latviešu valodas pamatus.  </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482FD8">
            <w:r w:rsidRPr="004E5146">
              <w:t xml:space="preserve">11. </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02-10-2012</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pPr>
              <w:spacing w:after="240"/>
            </w:pPr>
            <w:r w:rsidRPr="004E5146">
              <w:t>Mini sarunvalodas vārdnīcas izveide</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3</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 xml:space="preserve">Artūrs </w:t>
            </w:r>
            <w:proofErr w:type="spellStart"/>
            <w:r w:rsidRPr="004E5146">
              <w:t>Ramza</w:t>
            </w:r>
            <w:proofErr w:type="spellEnd"/>
            <w:r w:rsidRPr="004E5146">
              <w:t xml:space="preserve"> apņemas apkopot latviešu – angļu – rumāņu mini sarunvalodas vārdnīcu līdz 29.10.2012. Vārdnīcas izveidē iesaistās visi projekta dalībnieki. Tā būs palīgs skolēniem divpusējo </w:t>
            </w:r>
            <w:proofErr w:type="spellStart"/>
            <w:r w:rsidRPr="004E5146">
              <w:t>partnervizīšu</w:t>
            </w:r>
            <w:proofErr w:type="spellEnd"/>
            <w:r w:rsidRPr="004E5146">
              <w:t xml:space="preserve"> laikā.</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482FD8">
            <w:r w:rsidRPr="004E5146">
              <w:t xml:space="preserve">12. </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09-10-2012</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5E3CB9">
            <w:pPr>
              <w:spacing w:after="240"/>
            </w:pPr>
            <w:r w:rsidRPr="004E5146">
              <w:t xml:space="preserve">Skolēniem tiek izdalīti sagatavotie </w:t>
            </w:r>
            <w:proofErr w:type="spellStart"/>
            <w:r w:rsidRPr="004E5146">
              <w:t>Comenius</w:t>
            </w:r>
            <w:proofErr w:type="spellEnd"/>
            <w:r w:rsidRPr="004E5146">
              <w:t xml:space="preserve"> projekta līgumi ar vecākiem</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32</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 xml:space="preserve">Skolas direktors un </w:t>
            </w:r>
            <w:proofErr w:type="spellStart"/>
            <w:r w:rsidRPr="004E5146">
              <w:t>Comenius</w:t>
            </w:r>
            <w:proofErr w:type="spellEnd"/>
            <w:r w:rsidRPr="004E5146">
              <w:t xml:space="preserve"> projekta koordinatore ir sagatavojuši līgumus ar vecākiem, kurus piedāvā vecākiem parakstīt. Līgumā ir atrunātas abu pušu tiesības un pienākumi.</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482FD8">
            <w:r w:rsidRPr="004E5146">
              <w:t>13.</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24-10-2012</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5E3CB9">
            <w:pPr>
              <w:spacing w:after="240"/>
            </w:pPr>
            <w:r w:rsidRPr="004E5146">
              <w:t>Projekta darba grupas sanāksme:</w:t>
            </w:r>
          </w:p>
          <w:p w:rsidR="005432D7" w:rsidRPr="004E5146" w:rsidRDefault="005432D7" w:rsidP="00480761">
            <w:r w:rsidRPr="004E5146">
              <w:t xml:space="preserve">1. Pienākumu pārdale. </w:t>
            </w:r>
          </w:p>
          <w:p w:rsidR="005432D7" w:rsidRPr="004E5146" w:rsidRDefault="005432D7" w:rsidP="00480761">
            <w:r w:rsidRPr="004E5146">
              <w:t>2. I. Drēska atskaitās par projektā paveikto un par darāmo līdz semestra beigām.</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8</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3A52FC">
            <w:r w:rsidRPr="004E5146">
              <w:t>1. Uzticēt latviešu valodas skolotājai Ievai Atvasei: preses sekretāres pienākumus un latviešu valodas programmas izstrādi rumāņu skolēniem.</w:t>
            </w:r>
          </w:p>
          <w:p w:rsidR="005432D7" w:rsidRPr="004E5146" w:rsidRDefault="005432D7" w:rsidP="003A52FC">
            <w:r w:rsidRPr="004E5146">
              <w:t xml:space="preserve">2. Nepieciešamības gadījumā anketas izstrādāšanās piesaistīt skolas psiholoģi </w:t>
            </w:r>
            <w:proofErr w:type="spellStart"/>
            <w:r w:rsidRPr="004E5146">
              <w:t>Rudiku</w:t>
            </w:r>
            <w:proofErr w:type="spellEnd"/>
            <w:r w:rsidRPr="004E5146">
              <w:t>.</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482FD8">
            <w:r w:rsidRPr="004E5146">
              <w:t>14.</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29-10-2012</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4B1591">
            <w:pPr>
              <w:spacing w:after="240"/>
            </w:pPr>
            <w:r w:rsidRPr="004E5146">
              <w:t>Katra partnervalsts ir izvirzījusi trīs logo. Balsošanas organizēšana.</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 xml:space="preserve">No 5.-9. Novembrim abās partnervalstīs notiks balsošana par labāko logo, izmantojot skolas mājas </w:t>
            </w:r>
            <w:proofErr w:type="spellStart"/>
            <w:r w:rsidRPr="004E5146">
              <w:t>lapu.Izmantojot</w:t>
            </w:r>
            <w:proofErr w:type="spellEnd"/>
            <w:r w:rsidRPr="004E5146">
              <w:t xml:space="preserve"> skolas mājas lapu, skolotāji un vidusskolēni balsos par labāko logo, kas tad arī būs projekta „Studēt vai strādāt? Palikt vai aizbraukt?” simbols.</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482FD8">
            <w:r w:rsidRPr="004E5146">
              <w:t>15.</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06-11-2012</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pPr>
              <w:spacing w:after="240"/>
            </w:pPr>
            <w:r w:rsidRPr="004E5146">
              <w:t xml:space="preserve">Tikšanās ar </w:t>
            </w:r>
            <w:proofErr w:type="spellStart"/>
            <w:r w:rsidRPr="004E5146">
              <w:t>Comenius</w:t>
            </w:r>
            <w:proofErr w:type="spellEnd"/>
            <w:r w:rsidRPr="004E5146">
              <w:t xml:space="preserve"> divpusējās partnerības „Studēt vai strādāt? Palikt </w:t>
            </w:r>
            <w:r w:rsidRPr="004E5146">
              <w:lastRenderedPageBreak/>
              <w:t>vai aizbraukt?” dalībnieku vecākiem.</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lastRenderedPageBreak/>
              <w:t>18</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 xml:space="preserve">Dalībnieku vecāki tiek informēti par </w:t>
            </w:r>
            <w:proofErr w:type="spellStart"/>
            <w:r w:rsidRPr="004E5146">
              <w:t>Comenius</w:t>
            </w:r>
            <w:proofErr w:type="spellEnd"/>
            <w:r w:rsidRPr="004E5146">
              <w:t xml:space="preserve"> divpusējās partnerību „Studēt vai strādāt? Palikt vai </w:t>
            </w:r>
            <w:r w:rsidRPr="004E5146">
              <w:lastRenderedPageBreak/>
              <w:t>aizbraukt?”, iepazīstināti ar darba plānu. Ar vecākiem tiek pārrunāts par rumāņu skolēnu uzņemšanu.</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482FD8">
            <w:r w:rsidRPr="004E5146">
              <w:lastRenderedPageBreak/>
              <w:t>16.</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06-11-2012</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pPr>
              <w:spacing w:after="240"/>
            </w:pPr>
            <w:r w:rsidRPr="004E5146">
              <w:t>Jelgavas 4. vidusskolas balsojums par Logo.</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80</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FD78E5">
            <w:r w:rsidRPr="004E5146">
              <w:t xml:space="preserve">No Latvijas puses balsošanā piedalījās 80 skolēni un skolotāji. 1. vietu ieguva </w:t>
            </w:r>
            <w:proofErr w:type="spellStart"/>
            <w:r w:rsidRPr="004E5146">
              <w:t>Sandija</w:t>
            </w:r>
            <w:proofErr w:type="spellEnd"/>
            <w:r w:rsidRPr="004E5146">
              <w:t xml:space="preserve">  </w:t>
            </w:r>
            <w:proofErr w:type="spellStart"/>
            <w:r w:rsidRPr="004E5146">
              <w:t>Beča</w:t>
            </w:r>
            <w:proofErr w:type="spellEnd"/>
            <w:r w:rsidRPr="004E5146">
              <w:t xml:space="preserve"> logo. </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482FD8">
            <w:r w:rsidRPr="004E5146">
              <w:t xml:space="preserve">17. </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06-11-2012</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21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pPr>
              <w:spacing w:after="240"/>
            </w:pPr>
            <w:proofErr w:type="spellStart"/>
            <w:r w:rsidRPr="004E5146">
              <w:t>PowerPointa</w:t>
            </w:r>
            <w:proofErr w:type="spellEnd"/>
            <w:r w:rsidRPr="004E5146">
              <w:t xml:space="preserve"> prezentāciju veidošana par Latviju, Jelgavu, skolu, mūsu izglītības sistēmu un par Rumāniju, par </w:t>
            </w:r>
            <w:proofErr w:type="spellStart"/>
            <w:r w:rsidRPr="004E5146">
              <w:t>Baia</w:t>
            </w:r>
            <w:proofErr w:type="spellEnd"/>
            <w:r w:rsidRPr="004E5146">
              <w:t xml:space="preserve"> </w:t>
            </w:r>
            <w:proofErr w:type="spellStart"/>
            <w:r w:rsidRPr="004E5146">
              <w:t>Mare</w:t>
            </w:r>
            <w:proofErr w:type="spellEnd"/>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8</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 xml:space="preserve">Skolēniem bija dota iespēja izvēlēties, kurš kādu prezentāciju veidos. Prezentācijām jābūt gatavām 27. novembrī, lai klases stundā varētu tās apskatīt. Tā būs iespēja arī neklātienē iepazīties ar Rumāniju un </w:t>
            </w:r>
            <w:proofErr w:type="spellStart"/>
            <w:r w:rsidRPr="004E5146">
              <w:t>partnerskolas</w:t>
            </w:r>
            <w:proofErr w:type="spellEnd"/>
            <w:r w:rsidRPr="004E5146">
              <w:t xml:space="preserve"> pilsētu </w:t>
            </w:r>
            <w:proofErr w:type="spellStart"/>
            <w:r w:rsidRPr="004E5146">
              <w:t>Baia</w:t>
            </w:r>
            <w:proofErr w:type="spellEnd"/>
            <w:r w:rsidRPr="004E5146">
              <w:t xml:space="preserve"> </w:t>
            </w:r>
            <w:proofErr w:type="spellStart"/>
            <w:r w:rsidRPr="004E5146">
              <w:t>Mare</w:t>
            </w:r>
            <w:proofErr w:type="spellEnd"/>
            <w:r w:rsidRPr="004E5146">
              <w:t>.</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482FD8">
            <w:r w:rsidRPr="004E5146">
              <w:t xml:space="preserve">18. </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10-11-2012</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pPr>
              <w:spacing w:after="240"/>
            </w:pPr>
            <w:r w:rsidRPr="004E5146">
              <w:t xml:space="preserve">Balsošana par abu partnervalstu logo ir beigusies. </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80</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 xml:space="preserve">Jelgavas 4. vidusskolas 80 skolēni un skolotāji ir izdarījuši savu izvēli, atdodot 35 balsis par </w:t>
            </w:r>
            <w:proofErr w:type="spellStart"/>
            <w:r w:rsidRPr="004E5146">
              <w:t>Sandija</w:t>
            </w:r>
            <w:proofErr w:type="spellEnd"/>
            <w:r w:rsidRPr="004E5146">
              <w:t xml:space="preserve"> </w:t>
            </w:r>
            <w:proofErr w:type="spellStart"/>
            <w:r w:rsidRPr="004E5146">
              <w:t>Beča</w:t>
            </w:r>
            <w:proofErr w:type="spellEnd"/>
            <w:r w:rsidRPr="004E5146">
              <w:t xml:space="preserve"> logo, 21 balss ir nodota par Sintijas </w:t>
            </w:r>
            <w:proofErr w:type="spellStart"/>
            <w:r w:rsidRPr="004E5146">
              <w:t>Ločmeles</w:t>
            </w:r>
            <w:proofErr w:type="spellEnd"/>
            <w:r w:rsidRPr="004E5146">
              <w:t xml:space="preserve"> logo un 12 balsis par Rumānijas puses veidoto logo.</w:t>
            </w:r>
          </w:p>
          <w:p w:rsidR="005432D7" w:rsidRPr="004E5146" w:rsidRDefault="005432D7">
            <w:r w:rsidRPr="004E5146">
              <w:t xml:space="preserve">Saskaitot abu valstu balsošanas rezultātus par projekta logo ir apstiprināts Sintijas </w:t>
            </w:r>
            <w:proofErr w:type="spellStart"/>
            <w:r w:rsidRPr="004E5146">
              <w:t>Ločmeles</w:t>
            </w:r>
            <w:proofErr w:type="spellEnd"/>
            <w:r w:rsidRPr="004E5146">
              <w:t xml:space="preserve"> veidotais logo.</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482FD8">
            <w:r w:rsidRPr="004E5146">
              <w:t>19.</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13-11-2012</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pPr>
              <w:spacing w:after="240"/>
            </w:pPr>
            <w:r w:rsidRPr="004E5146">
              <w:t xml:space="preserve">Tikšanās ar </w:t>
            </w:r>
            <w:proofErr w:type="spellStart"/>
            <w:r w:rsidRPr="004E5146">
              <w:t>Anu</w:t>
            </w:r>
            <w:proofErr w:type="spellEnd"/>
            <w:r w:rsidRPr="004E5146">
              <w:t xml:space="preserve"> </w:t>
            </w:r>
            <w:proofErr w:type="spellStart"/>
            <w:r w:rsidRPr="004E5146">
              <w:t>Sirbiladzi</w:t>
            </w:r>
            <w:proofErr w:type="spellEnd"/>
            <w:r w:rsidRPr="004E5146">
              <w:t xml:space="preserve">  no Gruzijas, jaunieti, kas veic brīvprātīgo darbu Jelgavā</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28</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Skolēni uzzināja par brīvprātīgo darbu un par ieguva informāciju par Gruziju.</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482FD8">
            <w:r w:rsidRPr="004E5146">
              <w:t>20.</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29-11-2012</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4B11E7">
            <w:pPr>
              <w:spacing w:after="240"/>
            </w:pPr>
            <w:r w:rsidRPr="004E5146">
              <w:t xml:space="preserve">Uzsākta skolēnu  aptaujas anketas veidošana </w:t>
            </w:r>
            <w:proofErr w:type="spellStart"/>
            <w:r w:rsidRPr="004E5146">
              <w:t>veidošana</w:t>
            </w:r>
            <w:proofErr w:type="spellEnd"/>
            <w:r w:rsidRPr="004E5146">
              <w:t xml:space="preserve"> par projekta tēmu: „Studēt vai strādāt? Palikt vai aizbraukt?”</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 xml:space="preserve">Visi dalībnieki </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Katras valsts skolēni un skolotāji izstrādās jautājumu bloku, lai aptaujā abās skolās varētu procentuāli redzēt, cik skolēnu vēlas emigrēt, cik vēlas palikt savā dzimtenē, cik vēlas turpināt mācības, cik – pamest skolu, lai strādātu. Aptauja ietvers arī jautājumus par skolēnu izvēles iemesliem, kā arī, cik lielā mērā apkārtējā vide (sabiedrība/apstākļi) ietekmē skolēnu izvēli.</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482FD8">
            <w:r w:rsidRPr="004E5146">
              <w:t>21.</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4-12-2012</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pPr>
              <w:spacing w:after="240"/>
            </w:pPr>
            <w:r w:rsidRPr="004E5146">
              <w:t>Prezentācijas par Rumāniju</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557768">
            <w:pPr>
              <w:spacing w:after="240"/>
            </w:pPr>
            <w:r w:rsidRPr="004E5146">
              <w:t xml:space="preserve">Projekta dalībnieki iepazīstas ar skolēnu veidotajām prezentācijām par Rumāniju: tās šodienu, vēsturi, </w:t>
            </w:r>
            <w:r w:rsidRPr="004E5146">
              <w:lastRenderedPageBreak/>
              <w:t xml:space="preserve">izglītības sistēmu un </w:t>
            </w:r>
            <w:proofErr w:type="spellStart"/>
            <w:r w:rsidRPr="004E5146">
              <w:t>partnerskolas</w:t>
            </w:r>
            <w:proofErr w:type="spellEnd"/>
            <w:r w:rsidRPr="004E5146">
              <w:t xml:space="preserve"> pilsētu </w:t>
            </w:r>
            <w:proofErr w:type="spellStart"/>
            <w:r w:rsidRPr="004E5146">
              <w:t>Baia</w:t>
            </w:r>
            <w:proofErr w:type="spellEnd"/>
            <w:r w:rsidRPr="004E5146">
              <w:t xml:space="preserve"> </w:t>
            </w:r>
            <w:proofErr w:type="spellStart"/>
            <w:r w:rsidRPr="004E5146">
              <w:t>Mare</w:t>
            </w:r>
            <w:proofErr w:type="spellEnd"/>
            <w:r w:rsidRPr="004E5146">
              <w:t>.</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482FD8">
            <w:r w:rsidRPr="004E5146">
              <w:lastRenderedPageBreak/>
              <w:t xml:space="preserve">22. </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5-12-2012</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pPr>
              <w:spacing w:after="240"/>
            </w:pPr>
            <w:r w:rsidRPr="004E5146">
              <w:t>Latviešu valodas mācīšana rumāņu skolēniem.</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557768">
            <w:pPr>
              <w:spacing w:after="240"/>
            </w:pPr>
            <w:r w:rsidRPr="004E5146">
              <w:t xml:space="preserve">Skolēni izveido četras grupas. Pirmā grupa veidos videofilmu par latviešu alfabētu un burtu izrunu. Otrā grupa veidos videofilmu par divu svešu cilvēku iepazīšanos, trešā grupa veidos videofilmu kā savstarpēji iepazīstināt cilvēkus un ceturtā grupa veidos videofilmu ar kuras palīdzību mācīs </w:t>
            </w:r>
            <w:proofErr w:type="spellStart"/>
            <w:r w:rsidRPr="004E5146">
              <w:t>partnerskolēniem</w:t>
            </w:r>
            <w:proofErr w:type="spellEnd"/>
            <w:r w:rsidRPr="004E5146">
              <w:t xml:space="preserve"> vienu populāru latviešu dziesmu. (līdz 6.01.2013.)</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482FD8">
            <w:r w:rsidRPr="004E5146">
              <w:t xml:space="preserve">23. </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1-5-12-2012</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5</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pPr>
              <w:spacing w:after="240"/>
            </w:pPr>
            <w:r w:rsidRPr="004E5146">
              <w:t>Skolēnu aptaujas anketas izveidošana</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 xml:space="preserve">Abas </w:t>
            </w:r>
            <w:proofErr w:type="spellStart"/>
            <w:r w:rsidRPr="004E5146">
              <w:t>partnerskolas</w:t>
            </w:r>
            <w:proofErr w:type="spellEnd"/>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557768">
            <w:pPr>
              <w:spacing w:after="240"/>
            </w:pPr>
            <w:r w:rsidRPr="004E5146">
              <w:t xml:space="preserve">Abas </w:t>
            </w:r>
            <w:proofErr w:type="spellStart"/>
            <w:r w:rsidRPr="004E5146">
              <w:t>partnerskolas</w:t>
            </w:r>
            <w:proofErr w:type="spellEnd"/>
            <w:r w:rsidRPr="004E5146">
              <w:t xml:space="preserve"> sadarbojoties izveidoja aptaujas anketu skolēniem, kas ietver jautājumus par studēšanu, strādāšanu, emigrēšanu vai palikšanu savā dzimtenē.</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482FD8">
            <w:r w:rsidRPr="004E5146">
              <w:t xml:space="preserve">24. </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6-14-12-2012</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EF3ECF">
            <w:pPr>
              <w:spacing w:after="240"/>
            </w:pPr>
            <w:r w:rsidRPr="004E5146">
              <w:t>Skolēnu aptauja. Aptaujāti tiek vidusskolas 10.-12. klašu skolēni.</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Apmēram 100</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EF3ECF">
            <w:pPr>
              <w:spacing w:after="240"/>
            </w:pPr>
            <w:r w:rsidRPr="004E5146">
              <w:t>Laikā no 6.12-14. 12. skolēniem ir jāatbild uz aptaujas jautājumiem un decembra mēnesī abas valstis apkopos aptaujas rezultātus, lai pirmajā partnerības vizītē varētu apspriest un salīdzināt rezultātus.</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482FD8">
            <w:r w:rsidRPr="004E5146">
              <w:t>25</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11-12-2012</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pPr>
              <w:spacing w:after="240"/>
            </w:pPr>
            <w:r w:rsidRPr="004E5146">
              <w:t>Prezentācijas par Latviju</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4B11E7">
            <w:pPr>
              <w:spacing w:after="240"/>
            </w:pPr>
            <w:r w:rsidRPr="004E5146">
              <w:t>Projekta dalībnieki iepazīstas ar skolēnu veidotajām prezentācijām par Latviju: tās šodienu, vēsturi, izglītības sistēmu, Jelgavas 4. vidusskolu un Jelgavu. Ar šim prezentācijām tiks iepazīstināti Rumānijas skolēni, kad viņi ieradīsies Latvijā.</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AE333E">
            <w:r w:rsidRPr="004E5146">
              <w:t>26</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14-12-2012  -14-01-2013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30</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pPr>
              <w:spacing w:after="240"/>
            </w:pPr>
            <w:r w:rsidRPr="004E5146">
              <w:t xml:space="preserve">Skolēni apkopo aptaujas rezultātus un veido uzskatāmu apkopojumu diagrammās. </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10</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4B11E7">
            <w:pPr>
              <w:spacing w:after="240"/>
            </w:pPr>
            <w:r w:rsidRPr="004E5146">
              <w:t xml:space="preserve">Skolēni apkopo rezultātus katrai klasei atsevišķi un izveido apkopojumu </w:t>
            </w:r>
            <w:proofErr w:type="spellStart"/>
            <w:r w:rsidRPr="004E5146">
              <w:t>Exel</w:t>
            </w:r>
            <w:proofErr w:type="spellEnd"/>
            <w:r w:rsidRPr="004E5146">
              <w:t xml:space="preserve"> diagrammās. (līdz 14.01.2013.)</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AE333E">
            <w:r w:rsidRPr="004E5146">
              <w:t>27.</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06-01-2013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3A52FC">
            <w:r w:rsidRPr="004E5146">
              <w:t>Projekta darba grupas sanāksme</w:t>
            </w:r>
          </w:p>
          <w:p w:rsidR="005432D7" w:rsidRPr="004E5146" w:rsidRDefault="005432D7" w:rsidP="003A52FC">
            <w:r w:rsidRPr="004E5146">
              <w:lastRenderedPageBreak/>
              <w:t>1.Projekta koordinatore I. Drēska iepazīstina darba grupu ar skolēnu izveidotajām prezentācijām par Latviju un Rumāniju.</w:t>
            </w:r>
          </w:p>
          <w:p w:rsidR="005432D7" w:rsidRPr="004E5146" w:rsidRDefault="005432D7" w:rsidP="003A52FC">
            <w:r w:rsidRPr="004E5146">
              <w:t>2. Ieva Atvase iepazīstina ar latviešu valodas mācīšanu rumāņiem. Ir piesaistīti projekta dalībnieki un viņi veido dažādas videofilmas, kuras var atvieglot latviešu valodas apguvi.</w:t>
            </w:r>
          </w:p>
          <w:p w:rsidR="005432D7" w:rsidRPr="004E5146" w:rsidRDefault="005432D7" w:rsidP="003A52FC">
            <w:r w:rsidRPr="004E5146">
              <w:t>3.Projekta koordinatore iepazīstina ar abu partnervalstu izveidoto anketu un rezultātiem, kas iegūti 10.-12. Klasēs.</w:t>
            </w:r>
          </w:p>
          <w:p w:rsidR="005432D7" w:rsidRPr="004E5146" w:rsidRDefault="005432D7" w:rsidP="003A52FC">
            <w:pPr>
              <w:spacing w:after="240"/>
            </w:pPr>
            <w:r w:rsidRPr="004E5146">
              <w:t>4.Darba grupa apspriež darbus, kas veicami janvārī-martā 2013. gadā.</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lastRenderedPageBreak/>
              <w:t>7</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3A52FC">
            <w:r w:rsidRPr="004E5146">
              <w:t xml:space="preserve">1.Skolotājai S. </w:t>
            </w:r>
            <w:proofErr w:type="spellStart"/>
            <w:r w:rsidRPr="004E5146">
              <w:t>Baltiņai</w:t>
            </w:r>
            <w:proofErr w:type="spellEnd"/>
            <w:r w:rsidRPr="004E5146">
              <w:t xml:space="preserve"> iekļaut latviešu valodas stundās </w:t>
            </w:r>
            <w:r w:rsidRPr="004E5146">
              <w:lastRenderedPageBreak/>
              <w:t>eseju „Studēt vai strādāt? Palikt vai aizbraukt?” (janvāris)</w:t>
            </w:r>
          </w:p>
          <w:p w:rsidR="005432D7" w:rsidRPr="004E5146" w:rsidRDefault="005432D7" w:rsidP="003A52FC">
            <w:r w:rsidRPr="004E5146">
              <w:t xml:space="preserve">2.Skolotājām D. Gulbei un T. </w:t>
            </w:r>
            <w:proofErr w:type="spellStart"/>
            <w:r w:rsidRPr="004E5146">
              <w:t>Šinkus</w:t>
            </w:r>
            <w:proofErr w:type="spellEnd"/>
            <w:r w:rsidRPr="004E5146">
              <w:t xml:space="preserve"> iekļaut angļu valodas stundās eseju/ tulkojumu  „ To </w:t>
            </w:r>
            <w:proofErr w:type="spellStart"/>
            <w:r w:rsidRPr="004E5146">
              <w:t>study</w:t>
            </w:r>
            <w:proofErr w:type="spellEnd"/>
            <w:r w:rsidRPr="004E5146">
              <w:t xml:space="preserve"> </w:t>
            </w:r>
            <w:proofErr w:type="spellStart"/>
            <w:r w:rsidRPr="004E5146">
              <w:t>or</w:t>
            </w:r>
            <w:proofErr w:type="spellEnd"/>
            <w:r w:rsidRPr="004E5146">
              <w:t xml:space="preserve"> to </w:t>
            </w:r>
            <w:proofErr w:type="spellStart"/>
            <w:r w:rsidRPr="004E5146">
              <w:t>work</w:t>
            </w:r>
            <w:proofErr w:type="spellEnd"/>
            <w:r w:rsidRPr="004E5146">
              <w:t xml:space="preserve">? To </w:t>
            </w:r>
            <w:proofErr w:type="spellStart"/>
            <w:r w:rsidRPr="004E5146">
              <w:t>stay</w:t>
            </w:r>
            <w:proofErr w:type="spellEnd"/>
            <w:r w:rsidRPr="004E5146">
              <w:t xml:space="preserve"> ar to emigrante?” (februāris)</w:t>
            </w:r>
          </w:p>
          <w:p w:rsidR="005432D7" w:rsidRPr="004E5146" w:rsidRDefault="005432D7" w:rsidP="003A52FC">
            <w:r w:rsidRPr="004E5146">
              <w:t xml:space="preserve">3.I. </w:t>
            </w:r>
            <w:proofErr w:type="spellStart"/>
            <w:r w:rsidRPr="004E5146">
              <w:t>Drēskai</w:t>
            </w:r>
            <w:proofErr w:type="spellEnd"/>
            <w:r w:rsidRPr="004E5146">
              <w:t xml:space="preserve"> uzsākt rumāņu </w:t>
            </w:r>
            <w:proofErr w:type="spellStart"/>
            <w:r w:rsidRPr="004E5146">
              <w:t>partnervizītes</w:t>
            </w:r>
            <w:proofErr w:type="spellEnd"/>
            <w:r w:rsidRPr="004E5146">
              <w:t xml:space="preserve"> sagatavošanu: apzināt, kurās ģimenēs dzīvos kuri rumāņu skolēni un sākt izstrādāt programmu.</w:t>
            </w:r>
          </w:p>
        </w:tc>
      </w:tr>
      <w:tr w:rsidR="004E5146" w:rsidRPr="004E5146" w:rsidTr="00AE333E">
        <w:trPr>
          <w:trHeight w:val="521"/>
        </w:trPr>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AE333E">
            <w:r w:rsidRPr="004E5146">
              <w:lastRenderedPageBreak/>
              <w:t>28</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sidP="00AE333E">
            <w:r w:rsidRPr="004E5146">
              <w:t>14-01-2013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sidP="00AE333E">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AE333E">
            <w:pPr>
              <w:spacing w:after="240"/>
            </w:pPr>
            <w:r w:rsidRPr="004E5146">
              <w:t xml:space="preserve">Ir izveidota rumāņu valodas mācību 20 stundu programma  latviešiem. Autore: skolotāja </w:t>
            </w:r>
            <w:proofErr w:type="spellStart"/>
            <w:r w:rsidRPr="004E5146">
              <w:t>Petronela</w:t>
            </w:r>
            <w:proofErr w:type="spellEnd"/>
            <w:r w:rsidRPr="004E5146">
              <w:t xml:space="preserve"> </w:t>
            </w:r>
            <w:proofErr w:type="spellStart"/>
            <w:r w:rsidRPr="004E5146">
              <w:t>Muresan</w:t>
            </w:r>
            <w:proofErr w:type="spellEnd"/>
            <w:r w:rsidRPr="004E5146">
              <w:t>.</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AE333E">
            <w:r w:rsidRPr="004E5146">
              <w:t>1</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AE333E">
            <w:pPr>
              <w:spacing w:after="240"/>
            </w:pPr>
            <w:r w:rsidRPr="004E5146">
              <w:t xml:space="preserve">Latviešu skolēni var sākt apgūt alfabētu, bet arī uz vietas Rumānijā būs organizētas rumāņu valodas stundas latviešiem, viņu </w:t>
            </w:r>
            <w:proofErr w:type="spellStart"/>
            <w:r w:rsidRPr="004E5146">
              <w:t>partnervizītes</w:t>
            </w:r>
            <w:proofErr w:type="spellEnd"/>
            <w:r w:rsidRPr="004E5146">
              <w:t xml:space="preserve"> laikā.</w:t>
            </w:r>
          </w:p>
        </w:tc>
      </w:tr>
      <w:tr w:rsidR="004E5146" w:rsidRPr="004E5146" w:rsidTr="00AE333E">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29.</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sidP="00040485">
            <w:r w:rsidRPr="004E5146">
              <w:t>14-01-2013</w:t>
            </w:r>
          </w:p>
          <w:p w:rsidR="005432D7" w:rsidRPr="004E5146" w:rsidRDefault="005432D7" w:rsidP="00040485">
            <w:r w:rsidRPr="004E5146">
              <w:t>01-10-2013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sidP="00AE333E">
            <w:r w:rsidRPr="004E5146">
              <w:t>20</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040485">
            <w:pPr>
              <w:spacing w:after="240"/>
            </w:pPr>
            <w:r w:rsidRPr="004E5146">
              <w:t xml:space="preserve">Trīs reizes mēnesī – katru otro, trešo un ceturto pirmdienu notiek rumāņu valodas stunda latviešu skolēniem </w:t>
            </w:r>
            <w:proofErr w:type="spellStart"/>
            <w:r w:rsidRPr="004E5146">
              <w:t>skypā</w:t>
            </w:r>
            <w:proofErr w:type="spellEnd"/>
            <w:r w:rsidRPr="004E5146">
              <w:t xml:space="preserve">. Stundas vada skolotāja: </w:t>
            </w:r>
            <w:proofErr w:type="spellStart"/>
            <w:r w:rsidRPr="004E5146">
              <w:t>Petronela</w:t>
            </w:r>
            <w:proofErr w:type="spellEnd"/>
            <w:r w:rsidRPr="004E5146">
              <w:t xml:space="preserve"> </w:t>
            </w:r>
            <w:proofErr w:type="spellStart"/>
            <w:r w:rsidRPr="004E5146">
              <w:t>Muresan</w:t>
            </w:r>
            <w:proofErr w:type="spellEnd"/>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AE333E">
            <w:r w:rsidRPr="004E5146">
              <w:t>24</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AE333E">
            <w:pPr>
              <w:spacing w:after="240"/>
            </w:pPr>
            <w:r w:rsidRPr="004E5146">
              <w:t xml:space="preserve">Latviešu skolēni apgūst rumāņu valodas pamatus.  </w:t>
            </w:r>
          </w:p>
        </w:tc>
      </w:tr>
      <w:tr w:rsidR="004E5146" w:rsidRPr="004E5146" w:rsidTr="00734677">
        <w:trPr>
          <w:trHeight w:val="890"/>
        </w:trPr>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30</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07-01-2013-</w:t>
            </w:r>
          </w:p>
          <w:p w:rsidR="005432D7" w:rsidRPr="004E5146" w:rsidRDefault="005432D7">
            <w:r w:rsidRPr="004E5146">
              <w:t>27-01-2013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20</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pPr>
              <w:spacing w:after="240"/>
            </w:pPr>
            <w:r w:rsidRPr="004E5146">
              <w:t>Eseja dzimtajā valodā „Studēt vai strādāt ? Palikt vai aizbraukt?”</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30</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4B11E7">
            <w:pPr>
              <w:spacing w:after="240"/>
            </w:pPr>
            <w:r w:rsidRPr="004E5146">
              <w:t>Skolēni raksta argumentētu eseju.(2013.g. janvāris)</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31.</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01-02-2013-28-02-2013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28</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pPr>
              <w:spacing w:after="240"/>
            </w:pPr>
            <w:r w:rsidRPr="004E5146">
              <w:t xml:space="preserve">Eseja angļu valodā „Studēt vai strādāt </w:t>
            </w:r>
            <w:r w:rsidRPr="004E5146">
              <w:lastRenderedPageBreak/>
              <w:t>? Palikt vai aizbraukt?”</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lastRenderedPageBreak/>
              <w:t>30</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4B11E7">
            <w:pPr>
              <w:spacing w:after="240"/>
            </w:pPr>
            <w:r w:rsidRPr="004E5146">
              <w:t>Skolēni raksta argumentētu eseju. (2013.g. februāris)</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lastRenderedPageBreak/>
              <w:t xml:space="preserve">32. </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07-02-2013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3C1FF2">
            <w:r w:rsidRPr="004E5146">
              <w:t>„Eiropas Pilsoņu gada” ietvaros rīkotais pasākums  - diskusija jauniešiem  „Es Eiropā” .</w:t>
            </w:r>
          </w:p>
          <w:p w:rsidR="005432D7" w:rsidRPr="004E5146" w:rsidRDefault="005432D7" w:rsidP="003C1FF2"/>
          <w:p w:rsidR="005432D7" w:rsidRPr="004E5146" w:rsidRDefault="005432D7">
            <w:pPr>
              <w:spacing w:after="240"/>
            </w:pP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16</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3C1FF2">
            <w:r w:rsidRPr="004E5146">
              <w:t>Pasākums notiek Jelgavā 07.02.2013.  , Sabiedrības integrācijas pārvaldē, Sarmas ielā 4</w:t>
            </w:r>
          </w:p>
          <w:p w:rsidR="005432D7" w:rsidRPr="004E5146" w:rsidRDefault="005432D7" w:rsidP="003C1FF2">
            <w:r w:rsidRPr="004E5146">
              <w:t xml:space="preserve">Pasākumā piedalās: Dr. </w:t>
            </w:r>
            <w:proofErr w:type="spellStart"/>
            <w:r w:rsidRPr="004E5146">
              <w:t>cand</w:t>
            </w:r>
            <w:proofErr w:type="spellEnd"/>
            <w:r w:rsidRPr="004E5146">
              <w:t xml:space="preserve">.,  RSU lektors Mārtiņš </w:t>
            </w:r>
            <w:proofErr w:type="spellStart"/>
            <w:r w:rsidRPr="004E5146">
              <w:t>Daugulis</w:t>
            </w:r>
            <w:proofErr w:type="spellEnd"/>
            <w:r w:rsidRPr="004E5146">
              <w:t xml:space="preserve">  un RSU students Edgars </w:t>
            </w:r>
            <w:proofErr w:type="spellStart"/>
            <w:r w:rsidRPr="004E5146">
              <w:t>Ikstens</w:t>
            </w:r>
            <w:proofErr w:type="spellEnd"/>
            <w:r w:rsidRPr="004E5146">
              <w:t xml:space="preserve"> un Jelgavas 4. vidusskolas 10. A klases skolēni un klases audzinātāja Ingrīda Drēska</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33.</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12-02-2013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3C1FF2">
            <w:r w:rsidRPr="004E5146">
              <w:t>Lekcija par karjeru</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29</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3C1FF2">
            <w:r w:rsidRPr="004E5146">
              <w:t xml:space="preserve">10.a klases skolēni apmeklēja lekciju, kurā iepazinās ar statistikas datiem un profesora </w:t>
            </w:r>
            <w:proofErr w:type="spellStart"/>
            <w:r w:rsidRPr="004E5146">
              <w:t>Hazana</w:t>
            </w:r>
            <w:proofErr w:type="spellEnd"/>
            <w:r w:rsidRPr="004E5146">
              <w:t xml:space="preserve"> un Latvijas bankas ekonomista O. </w:t>
            </w:r>
            <w:proofErr w:type="spellStart"/>
            <w:r w:rsidRPr="004E5146">
              <w:t>Krasnopjorova</w:t>
            </w:r>
            <w:proofErr w:type="spellEnd"/>
            <w:r w:rsidRPr="004E5146">
              <w:t xml:space="preserve"> pēdējo gadu statistikas novērtējumu par emigrācijas un imigrācijas procesiem Latvijā.</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34</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01-03-2013-</w:t>
            </w:r>
          </w:p>
          <w:p w:rsidR="005432D7" w:rsidRPr="004E5146" w:rsidRDefault="005432D7">
            <w:r w:rsidRPr="004E5146">
              <w:t>23-03-2013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23</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3C1FF2">
            <w:r w:rsidRPr="004E5146">
              <w:t xml:space="preserve">Rumāņu </w:t>
            </w:r>
            <w:proofErr w:type="spellStart"/>
            <w:r w:rsidRPr="004E5146">
              <w:t>partnerskolas</w:t>
            </w:r>
            <w:proofErr w:type="spellEnd"/>
            <w:r w:rsidRPr="004E5146">
              <w:t xml:space="preserve"> uzņemšanas programma. </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Darba grupa</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3C1FF2">
            <w:r w:rsidRPr="004E5146">
              <w:t>Programma ir izveidota. Pēc rumāņu puses lūguma, ir iekļauti attāluma km , izmaksas utt.</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35.</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27-03-2013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3C1FF2">
            <w:r w:rsidRPr="004E5146">
              <w:t>Programma nosūtīta rumāņiem</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3C1FF2"/>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36.</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01-03-2013-</w:t>
            </w:r>
          </w:p>
          <w:p w:rsidR="005432D7" w:rsidRPr="004E5146" w:rsidRDefault="005432D7">
            <w:r w:rsidRPr="004E5146">
              <w:t>03-04-2013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34</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8075D8">
            <w:r w:rsidRPr="004E5146">
              <w:t xml:space="preserve"> Rumāņu skolēnu izmitināšanas saraksta veidošana.</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Visi dalībnieki</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557768">
            <w:r w:rsidRPr="004E5146">
              <w:t>Tiek veiktas konsultācijas, izteikti priekšlikumi, ņemtas vērā skolēnu vēlmes, lai izveidotu rumāņu skolēnu izmitināšanas sarakstu Jelgavā.</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37.</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27-03-2013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8075D8">
            <w:r w:rsidRPr="004E5146">
              <w:t>Projekta darba grupas sanāksme</w:t>
            </w:r>
          </w:p>
          <w:p w:rsidR="005432D7" w:rsidRPr="004E5146" w:rsidRDefault="005432D7" w:rsidP="00F85C80">
            <w:r w:rsidRPr="004E5146">
              <w:t>1.Projekta koordinatore I. Drēska iepazīstina darba grupu ar izveidoto viesu uzņemšanas programmu.</w:t>
            </w:r>
          </w:p>
          <w:p w:rsidR="005432D7" w:rsidRPr="004E5146" w:rsidRDefault="005432D7" w:rsidP="00F85C80">
            <w:r w:rsidRPr="004E5146">
              <w:t xml:space="preserve">2.Projekta koordinatore informē par </w:t>
            </w:r>
            <w:proofErr w:type="spellStart"/>
            <w:r w:rsidRPr="004E5146">
              <w:t>viesskolēnu</w:t>
            </w:r>
            <w:proofErr w:type="spellEnd"/>
            <w:r w:rsidRPr="004E5146">
              <w:t xml:space="preserve"> izmitināšanu ģimenēs.</w:t>
            </w:r>
          </w:p>
          <w:p w:rsidR="005432D7" w:rsidRPr="004E5146" w:rsidRDefault="005432D7" w:rsidP="00F85C80">
            <w:r w:rsidRPr="004E5146">
              <w:t xml:space="preserve">3.I. </w:t>
            </w:r>
            <w:proofErr w:type="spellStart"/>
            <w:r w:rsidRPr="004E5146">
              <w:t>Steķe</w:t>
            </w:r>
            <w:proofErr w:type="spellEnd"/>
            <w:r w:rsidRPr="004E5146">
              <w:t xml:space="preserve"> ierosina organizēt skolēnu un vecāku kopsapulci.</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8</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F85C80">
            <w:r w:rsidRPr="004E5146">
              <w:t>1.Darba grupa apstiprina izstrādāto programmu.</w:t>
            </w:r>
          </w:p>
          <w:p w:rsidR="005432D7" w:rsidRPr="004E5146" w:rsidRDefault="005432D7" w:rsidP="00F85C80">
            <w:r w:rsidRPr="004E5146">
              <w:t>2.Projekta koordinatorei organizēt projektā iesaistīto skolēnu un vecāku kopsapulci un uzaicināt tanī piedalīties direktora vietnieci mācību darbā I. Steķi. Sapulci organizēt 3. aprīlī.</w:t>
            </w:r>
          </w:p>
        </w:tc>
      </w:tr>
      <w:tr w:rsidR="004E5146" w:rsidRPr="004E5146" w:rsidTr="00734677">
        <w:trPr>
          <w:trHeight w:val="1223"/>
        </w:trPr>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lastRenderedPageBreak/>
              <w:t>38.</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03-04-2013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2</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8075D8">
            <w:r w:rsidRPr="004E5146">
              <w:t>Projektā iesaistīto skolēnu un vecāku kopsapulce.</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39</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557768">
            <w:r w:rsidRPr="004E5146">
              <w:t xml:space="preserve">Sapulcē tika apspriesta rumāņu </w:t>
            </w:r>
            <w:proofErr w:type="spellStart"/>
            <w:r w:rsidRPr="004E5146">
              <w:t>partnerskolas</w:t>
            </w:r>
            <w:proofErr w:type="spellEnd"/>
            <w:r w:rsidRPr="004E5146">
              <w:t xml:space="preserve"> uzņemšanas programma, izmitināšana, kultūras pasākumu organizēšana un </w:t>
            </w:r>
            <w:proofErr w:type="spellStart"/>
            <w:r w:rsidRPr="004E5146">
              <w:t>viesģimenes</w:t>
            </w:r>
            <w:proofErr w:type="spellEnd"/>
            <w:r w:rsidRPr="004E5146">
              <w:t xml:space="preserve"> pienākumi un atbildība.</w:t>
            </w:r>
          </w:p>
        </w:tc>
      </w:tr>
      <w:tr w:rsidR="004E5146" w:rsidRPr="004E5146" w:rsidTr="00734677">
        <w:trPr>
          <w:trHeight w:val="719"/>
        </w:trPr>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 xml:space="preserve">39. </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14-04-2013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8075D8">
            <w:r w:rsidRPr="004E5146">
              <w:t>Rumāņu skolēnu un skolotāju ierašanās Jelgavā.</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24 +6 (</w:t>
            </w:r>
            <w:proofErr w:type="spellStart"/>
            <w:r w:rsidRPr="004E5146">
              <w:t>Baia</w:t>
            </w:r>
            <w:proofErr w:type="spellEnd"/>
            <w:r w:rsidRPr="004E5146">
              <w:t xml:space="preserve"> </w:t>
            </w:r>
            <w:proofErr w:type="spellStart"/>
            <w:r w:rsidRPr="004E5146">
              <w:t>Mare</w:t>
            </w:r>
            <w:proofErr w:type="spellEnd"/>
            <w:r w:rsidRPr="004E5146">
              <w:t>)</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557768">
            <w:proofErr w:type="spellStart"/>
            <w:r w:rsidRPr="004E5146">
              <w:t>Comenius</w:t>
            </w:r>
            <w:proofErr w:type="spellEnd"/>
            <w:r w:rsidRPr="004E5146">
              <w:t xml:space="preserve"> projektā iesaistīto rumāņu skolēnu un skolotāju sagaidīšana Jelgavā.</w:t>
            </w:r>
          </w:p>
        </w:tc>
      </w:tr>
      <w:tr w:rsidR="004E5146" w:rsidRPr="004E5146" w:rsidTr="00734677">
        <w:trPr>
          <w:trHeight w:val="719"/>
        </w:trPr>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40.</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14-04-2013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8075D8">
            <w:r w:rsidRPr="004E5146">
              <w:t>Apsveikums</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557768">
            <w:r w:rsidRPr="004E5146">
              <w:t xml:space="preserve">Artūrs </w:t>
            </w:r>
            <w:proofErr w:type="spellStart"/>
            <w:r w:rsidRPr="004E5146">
              <w:t>Ramza</w:t>
            </w:r>
            <w:proofErr w:type="spellEnd"/>
            <w:r w:rsidRPr="004E5146">
              <w:t xml:space="preserve"> sagatavo apsveikumu </w:t>
            </w:r>
            <w:proofErr w:type="spellStart"/>
            <w:r w:rsidRPr="004E5146">
              <w:t>PowerPointa</w:t>
            </w:r>
            <w:proofErr w:type="spellEnd"/>
            <w:r w:rsidRPr="004E5146">
              <w:t xml:space="preserve"> versijā, ko ievietot skolas mājas lapā un 15.04.2013. rādīt televizorā skolas foajē.</w:t>
            </w:r>
          </w:p>
        </w:tc>
      </w:tr>
      <w:tr w:rsidR="004E5146" w:rsidRPr="004E5146" w:rsidTr="00734677">
        <w:trPr>
          <w:trHeight w:val="521"/>
        </w:trPr>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 xml:space="preserve">41. </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15-04-2013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8075D8">
            <w:proofErr w:type="spellStart"/>
            <w:r w:rsidRPr="004E5146">
              <w:t>Partnervizītes</w:t>
            </w:r>
            <w:proofErr w:type="spellEnd"/>
            <w:r w:rsidRPr="004E5146">
              <w:t xml:space="preserve"> 1. diena</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30 (RO)</w:t>
            </w:r>
          </w:p>
          <w:p w:rsidR="005432D7" w:rsidRPr="004E5146" w:rsidRDefault="005432D7">
            <w:r w:rsidRPr="004E5146">
              <w:t>30 (LV)</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CE2C40">
            <w:r w:rsidRPr="004E5146">
              <w:t>1.Rumāņu skolēnu iepazīstināšana ar Jelgavas 4. vidusskolu.</w:t>
            </w:r>
          </w:p>
          <w:p w:rsidR="005432D7" w:rsidRPr="004E5146" w:rsidRDefault="005432D7" w:rsidP="00CE2C40">
            <w:r w:rsidRPr="004E5146">
              <w:t>2.Tikšanās ar Jelgavas 4. vidusskolas direktoru.</w:t>
            </w:r>
          </w:p>
          <w:p w:rsidR="005432D7" w:rsidRPr="004E5146" w:rsidRDefault="005432D7" w:rsidP="00CE2C40">
            <w:r w:rsidRPr="004E5146">
              <w:t>3.Ledus laušanas aktivitātes.</w:t>
            </w:r>
          </w:p>
          <w:p w:rsidR="005432D7" w:rsidRPr="004E5146" w:rsidRDefault="005432D7" w:rsidP="00CE2C40">
            <w:r w:rsidRPr="004E5146">
              <w:t>4.Latvijas lauksaimniecības universitātes apmeklējums. Iepazīšanās ar studiju iespējām un Erasmus programmu.</w:t>
            </w:r>
          </w:p>
          <w:p w:rsidR="005432D7" w:rsidRPr="004E5146" w:rsidRDefault="005432D7" w:rsidP="00CE2C40">
            <w:r w:rsidRPr="004E5146">
              <w:t>5.Jelgavas pils muzeja un kapeņu apmeklējums.</w:t>
            </w:r>
          </w:p>
          <w:p w:rsidR="005432D7" w:rsidRPr="004E5146" w:rsidRDefault="005432D7" w:rsidP="00CE2C40">
            <w:r w:rsidRPr="004E5146">
              <w:t>6.Jaukto komandu veidošanas spēles.</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42.</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16-04-2013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8075D8">
            <w:proofErr w:type="spellStart"/>
            <w:r w:rsidRPr="004E5146">
              <w:t>Partnervizītes</w:t>
            </w:r>
            <w:proofErr w:type="spellEnd"/>
            <w:r w:rsidRPr="004E5146">
              <w:t xml:space="preserve"> 2. diena</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A64E2E">
            <w:r w:rsidRPr="004E5146">
              <w:t>30 (RO)</w:t>
            </w:r>
          </w:p>
          <w:p w:rsidR="005432D7" w:rsidRPr="004E5146" w:rsidRDefault="005432D7" w:rsidP="00A64E2E">
            <w:r w:rsidRPr="004E5146">
              <w:t>30 (LV)</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CE2C40">
            <w:r w:rsidRPr="004E5146">
              <w:t>1.Latviešu valodas stunda rumāņiem.</w:t>
            </w:r>
          </w:p>
          <w:p w:rsidR="005432D7" w:rsidRPr="004E5146" w:rsidRDefault="005432D7" w:rsidP="00CE2C40">
            <w:r w:rsidRPr="004E5146">
              <w:t xml:space="preserve">2.Rumāņu skolēni apmeklē 9.-12.klases un iepazīstina Jelgavas 4. vidusskolas skolēnus ar Rumāniju, viņi prezentē savu pilsētu </w:t>
            </w:r>
            <w:proofErr w:type="spellStart"/>
            <w:r w:rsidRPr="004E5146">
              <w:t>Baia</w:t>
            </w:r>
            <w:proofErr w:type="spellEnd"/>
            <w:r w:rsidRPr="004E5146">
              <w:t xml:space="preserve"> </w:t>
            </w:r>
            <w:proofErr w:type="spellStart"/>
            <w:r w:rsidRPr="004E5146">
              <w:t>Mare</w:t>
            </w:r>
            <w:proofErr w:type="spellEnd"/>
            <w:r w:rsidRPr="004E5146">
              <w:t>, skolu un savu izglītības sistēmu.</w:t>
            </w:r>
          </w:p>
          <w:p w:rsidR="005432D7" w:rsidRPr="004E5146" w:rsidRDefault="005432D7" w:rsidP="00CE2C40">
            <w:r w:rsidRPr="004E5146">
              <w:t xml:space="preserve">3. Ekskursija pa Jelgavu un </w:t>
            </w:r>
            <w:proofErr w:type="spellStart"/>
            <w:r w:rsidRPr="004E5146">
              <w:t>sv</w:t>
            </w:r>
            <w:proofErr w:type="spellEnd"/>
            <w:r w:rsidRPr="004E5146">
              <w:t>. Trīsvienības torņa - muzeja apmeklējums.</w:t>
            </w:r>
          </w:p>
          <w:p w:rsidR="005432D7" w:rsidRPr="004E5146" w:rsidRDefault="005432D7" w:rsidP="00CE2C40">
            <w:r w:rsidRPr="004E5146">
              <w:t xml:space="preserve">4. Latvijas skolēni prezentē rumāņu </w:t>
            </w:r>
            <w:proofErr w:type="spellStart"/>
            <w:r w:rsidRPr="004E5146">
              <w:t>viesskolēniem</w:t>
            </w:r>
            <w:proofErr w:type="spellEnd"/>
            <w:r w:rsidRPr="004E5146">
              <w:t xml:space="preserve"> Latviju, Jelgavas 4. vidusskolu, Jelgavu un Latvijas izglītības sistēmu.</w:t>
            </w:r>
          </w:p>
          <w:p w:rsidR="005432D7" w:rsidRPr="004E5146" w:rsidRDefault="005432D7" w:rsidP="00CE2C40">
            <w:r w:rsidRPr="004E5146">
              <w:lastRenderedPageBreak/>
              <w:t>5. Sporta spēles.</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lastRenderedPageBreak/>
              <w:t>43.</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17-04-2013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8075D8">
            <w:proofErr w:type="spellStart"/>
            <w:r w:rsidRPr="004E5146">
              <w:t>Parnervizītes</w:t>
            </w:r>
            <w:proofErr w:type="spellEnd"/>
            <w:r w:rsidRPr="004E5146">
              <w:t xml:space="preserve"> 3. diena</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446FC6">
            <w:r w:rsidRPr="004E5146">
              <w:t>30 (RO)</w:t>
            </w:r>
          </w:p>
          <w:p w:rsidR="005432D7" w:rsidRPr="004E5146" w:rsidRDefault="005432D7" w:rsidP="00446FC6">
            <w:r w:rsidRPr="004E5146">
              <w:t>30 (LV)</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CE2C40">
            <w:r w:rsidRPr="004E5146">
              <w:t>1.Ekskursija uz Siguldu.</w:t>
            </w:r>
          </w:p>
          <w:p w:rsidR="005432D7" w:rsidRPr="004E5146" w:rsidRDefault="005432D7" w:rsidP="00CE2C40">
            <w:r w:rsidRPr="004E5146">
              <w:t>2.Jelgavas 4. vidusskolas meiteņu koris „Spīgo” sniedz koncertu viesiem.</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44.</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18-04-2013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8075D8">
            <w:proofErr w:type="spellStart"/>
            <w:r w:rsidRPr="004E5146">
              <w:t>Partnervizītes</w:t>
            </w:r>
            <w:proofErr w:type="spellEnd"/>
            <w:r w:rsidRPr="004E5146">
              <w:t xml:space="preserve"> 4. diena</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446FC6">
            <w:r w:rsidRPr="004E5146">
              <w:t>30 (RO)</w:t>
            </w:r>
          </w:p>
          <w:p w:rsidR="005432D7" w:rsidRPr="004E5146" w:rsidRDefault="005432D7" w:rsidP="00446FC6">
            <w:r w:rsidRPr="004E5146">
              <w:t>30 (LV)</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446FC6">
            <w:r w:rsidRPr="004E5146">
              <w:t>1.Latviešu valodas stunda rumāņiem.</w:t>
            </w:r>
          </w:p>
          <w:p w:rsidR="005432D7" w:rsidRPr="004E5146" w:rsidRDefault="005432D7" w:rsidP="00446FC6">
            <w:r w:rsidRPr="004E5146">
              <w:t>2. Darbnīca: abu partnervalstu izglītības sistēmu salīdzinājums. (darbs grupās)</w:t>
            </w:r>
          </w:p>
          <w:p w:rsidR="005432D7" w:rsidRPr="004E5146" w:rsidRDefault="005432D7" w:rsidP="00446FC6">
            <w:r w:rsidRPr="004E5146">
              <w:t>3. Ekskursija uz Rīgu un viesu iepazīstināšana ar Vecpilsētu.</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45.</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19-04-2013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8075D8">
            <w:proofErr w:type="spellStart"/>
            <w:r w:rsidRPr="004E5146">
              <w:t>Partnervizītes</w:t>
            </w:r>
            <w:proofErr w:type="spellEnd"/>
            <w:r w:rsidRPr="004E5146">
              <w:t xml:space="preserve"> 5. diena</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446FC6">
            <w:r w:rsidRPr="004E5146">
              <w:t>30 (RO)</w:t>
            </w:r>
          </w:p>
          <w:p w:rsidR="005432D7" w:rsidRPr="004E5146" w:rsidRDefault="005432D7" w:rsidP="00446FC6">
            <w:r w:rsidRPr="004E5146">
              <w:t>30 (LV)</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446FC6">
            <w:r w:rsidRPr="004E5146">
              <w:t>1.Latviešu valodas stunda rumāņiem.</w:t>
            </w:r>
          </w:p>
          <w:p w:rsidR="005432D7" w:rsidRPr="004E5146" w:rsidRDefault="005432D7" w:rsidP="00446FC6">
            <w:r w:rsidRPr="004E5146">
              <w:t>2. Konference: abu partnervalstu aptaujas rezultāti. Rezultātu apspriešana un salīdzināšana.</w:t>
            </w:r>
          </w:p>
          <w:p w:rsidR="005432D7" w:rsidRPr="004E5146" w:rsidRDefault="005432D7" w:rsidP="00446FC6">
            <w:r w:rsidRPr="004E5146">
              <w:t>3. Jūrmalas apmeklējums un pastaiga gar jūras krastu.</w:t>
            </w:r>
          </w:p>
          <w:p w:rsidR="005432D7" w:rsidRPr="004E5146" w:rsidRDefault="005432D7" w:rsidP="00446FC6">
            <w:r w:rsidRPr="004E5146">
              <w:t xml:space="preserve">4. Dzimšanas dienas ballīte. </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 xml:space="preserve">46. </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20-04-2013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8075D8">
            <w:proofErr w:type="spellStart"/>
            <w:r w:rsidRPr="004E5146">
              <w:t>Parnervizītes</w:t>
            </w:r>
            <w:proofErr w:type="spellEnd"/>
            <w:r w:rsidRPr="004E5146">
              <w:t xml:space="preserve"> 6. diena</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707605">
            <w:r w:rsidRPr="004E5146">
              <w:t>30 (RO)</w:t>
            </w:r>
          </w:p>
          <w:p w:rsidR="005432D7" w:rsidRPr="004E5146" w:rsidRDefault="005432D7" w:rsidP="00707605">
            <w:r w:rsidRPr="004E5146">
              <w:t>30 (LV)</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446FC6">
            <w:r w:rsidRPr="004E5146">
              <w:t>1.Darbnīca: rumāņu un latviešu emigrantu portretu veidošana. (darbs jauktās grupās)</w:t>
            </w:r>
          </w:p>
          <w:p w:rsidR="005432D7" w:rsidRPr="004E5146" w:rsidRDefault="005432D7" w:rsidP="00446FC6">
            <w:r w:rsidRPr="004E5146">
              <w:t>2.Ekskursija uz Tērvetes dabas parku.</w:t>
            </w:r>
          </w:p>
          <w:p w:rsidR="005432D7" w:rsidRPr="004E5146" w:rsidRDefault="005432D7" w:rsidP="00446FC6">
            <w:r w:rsidRPr="004E5146">
              <w:t>3. Zemgales ledus halles apmeklējums- slidošana.</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 xml:space="preserve">47. </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21.-04-2013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8075D8">
            <w:proofErr w:type="spellStart"/>
            <w:r w:rsidRPr="004E5146">
              <w:t>Partnervizītes</w:t>
            </w:r>
            <w:proofErr w:type="spellEnd"/>
            <w:r w:rsidRPr="004E5146">
              <w:t xml:space="preserve"> 7. diena</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707605">
            <w:r w:rsidRPr="004E5146">
              <w:t>30 (RO)</w:t>
            </w:r>
          </w:p>
          <w:p w:rsidR="005432D7" w:rsidRPr="004E5146" w:rsidRDefault="005432D7" w:rsidP="00707605">
            <w:r w:rsidRPr="004E5146">
              <w:t>30 (LV)</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446FC6">
            <w:r w:rsidRPr="004E5146">
              <w:t xml:space="preserve">Pēc </w:t>
            </w:r>
            <w:proofErr w:type="spellStart"/>
            <w:r w:rsidRPr="004E5146">
              <w:t>viesģimenes</w:t>
            </w:r>
            <w:proofErr w:type="spellEnd"/>
            <w:r w:rsidRPr="004E5146">
              <w:t xml:space="preserve"> ieskatiem.</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48.</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22-04-2013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8075D8">
            <w:proofErr w:type="spellStart"/>
            <w:r w:rsidRPr="004E5146">
              <w:t>Partnervizītes</w:t>
            </w:r>
            <w:proofErr w:type="spellEnd"/>
            <w:r w:rsidRPr="004E5146">
              <w:t xml:space="preserve"> 8. diena</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707605">
            <w:r w:rsidRPr="004E5146">
              <w:t>30 (RO)</w:t>
            </w:r>
          </w:p>
          <w:p w:rsidR="005432D7" w:rsidRPr="004E5146" w:rsidRDefault="005432D7" w:rsidP="00707605">
            <w:r w:rsidRPr="004E5146">
              <w:t>30 (LV)</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446FC6">
            <w:r w:rsidRPr="004E5146">
              <w:t>1.Latviešu valodas stunda rumāņiem.</w:t>
            </w:r>
          </w:p>
          <w:p w:rsidR="005432D7" w:rsidRPr="004E5146" w:rsidRDefault="005432D7" w:rsidP="00446FC6">
            <w:r w:rsidRPr="004E5146">
              <w:t>2. Kopīga sporta stunda.</w:t>
            </w:r>
          </w:p>
          <w:p w:rsidR="005432D7" w:rsidRPr="004E5146" w:rsidRDefault="005432D7" w:rsidP="00446FC6">
            <w:r w:rsidRPr="004E5146">
              <w:t>3.Rundāles pils un Bauskas pils apmeklējums.</w:t>
            </w:r>
          </w:p>
          <w:p w:rsidR="005432D7" w:rsidRPr="004E5146" w:rsidRDefault="005432D7" w:rsidP="00446FC6">
            <w:r w:rsidRPr="004E5146">
              <w:t>4. Projektā iesaistīto skolotāju tikšanās – veidojamās brošūras apspriešana.</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49.</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23-04-2013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8075D8">
            <w:proofErr w:type="spellStart"/>
            <w:r w:rsidRPr="004E5146">
              <w:t>Partnervizītes</w:t>
            </w:r>
            <w:proofErr w:type="spellEnd"/>
            <w:r w:rsidRPr="004E5146">
              <w:t xml:space="preserve"> 9. diena</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BC7D67">
            <w:r w:rsidRPr="004E5146">
              <w:t>30 (RO)</w:t>
            </w:r>
          </w:p>
          <w:p w:rsidR="005432D7" w:rsidRPr="004E5146" w:rsidRDefault="005432D7" w:rsidP="00BC7D67">
            <w:r w:rsidRPr="004E5146">
              <w:t>30 (LV)</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446FC6">
            <w:r w:rsidRPr="004E5146">
              <w:t>1.Latviešu valodas stunda rumāņiem.</w:t>
            </w:r>
          </w:p>
          <w:p w:rsidR="005432D7" w:rsidRPr="004E5146" w:rsidRDefault="005432D7" w:rsidP="00446FC6">
            <w:r w:rsidRPr="004E5146">
              <w:t>2. Darbnīca: materiālu gatavošana brošūrai.</w:t>
            </w:r>
          </w:p>
          <w:p w:rsidR="005432D7" w:rsidRPr="004E5146" w:rsidRDefault="005432D7" w:rsidP="00446FC6">
            <w:r w:rsidRPr="004E5146">
              <w:t>3. Ziemassvētku kauju vietu, muzeja „</w:t>
            </w:r>
            <w:proofErr w:type="spellStart"/>
            <w:r w:rsidRPr="004E5146">
              <w:t>Mangaļi</w:t>
            </w:r>
            <w:proofErr w:type="spellEnd"/>
            <w:r w:rsidRPr="004E5146">
              <w:t>” apmeklējums.</w:t>
            </w:r>
          </w:p>
          <w:p w:rsidR="005432D7" w:rsidRPr="004E5146" w:rsidRDefault="005432D7" w:rsidP="00446FC6">
            <w:r w:rsidRPr="004E5146">
              <w:lastRenderedPageBreak/>
              <w:t>4. Lāču maiznīcas apmeklējums.</w:t>
            </w:r>
          </w:p>
          <w:p w:rsidR="005432D7" w:rsidRPr="004E5146" w:rsidRDefault="005432D7" w:rsidP="00446FC6">
            <w:r w:rsidRPr="004E5146">
              <w:t xml:space="preserve">5. Projektā iesaistīto skolotāju sapulce- </w:t>
            </w:r>
            <w:proofErr w:type="spellStart"/>
            <w:r w:rsidRPr="004E5146">
              <w:t>partnervizītes</w:t>
            </w:r>
            <w:proofErr w:type="spellEnd"/>
            <w:r w:rsidRPr="004E5146">
              <w:t xml:space="preserve"> izvērtējums un Latvijas koordinatora vizītes Rumānijā apspriešana.</w:t>
            </w:r>
          </w:p>
        </w:tc>
      </w:tr>
      <w:tr w:rsidR="004E5146" w:rsidRPr="004E5146" w:rsidTr="00734677">
        <w:trPr>
          <w:trHeight w:val="1187"/>
        </w:trPr>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lastRenderedPageBreak/>
              <w:t xml:space="preserve">50. </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24-04-2013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8075D8">
            <w:proofErr w:type="spellStart"/>
            <w:r w:rsidRPr="004E5146">
              <w:t>Partnervizītes</w:t>
            </w:r>
            <w:proofErr w:type="spellEnd"/>
            <w:r w:rsidRPr="004E5146">
              <w:t xml:space="preserve"> 10. diena</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BC7D67">
            <w:r w:rsidRPr="004E5146">
              <w:t>30 (RO)</w:t>
            </w:r>
          </w:p>
          <w:p w:rsidR="005432D7" w:rsidRPr="004E5146" w:rsidRDefault="005432D7" w:rsidP="00BC7D67">
            <w:r w:rsidRPr="004E5146">
              <w:t>30 (LV)</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BC7D67">
            <w:r w:rsidRPr="004E5146">
              <w:t>1.Parnervizītes izvērtējums.</w:t>
            </w:r>
          </w:p>
          <w:p w:rsidR="005432D7" w:rsidRPr="004E5146" w:rsidRDefault="005432D7" w:rsidP="00BC7D67">
            <w:r w:rsidRPr="004E5146">
              <w:t>2. Spēle rumāņu skolēniem: „Vai Tu pazīsti Jelgavu”</w:t>
            </w:r>
          </w:p>
          <w:p w:rsidR="005432D7" w:rsidRPr="004E5146" w:rsidRDefault="005432D7" w:rsidP="00BC7D67">
            <w:r w:rsidRPr="004E5146">
              <w:t>3. Atvadu draudzības vakars.</w:t>
            </w:r>
          </w:p>
        </w:tc>
      </w:tr>
      <w:tr w:rsidR="004E5146" w:rsidRPr="004E5146" w:rsidTr="00734677">
        <w:trPr>
          <w:trHeight w:val="1187"/>
        </w:trPr>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 xml:space="preserve">51. </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24-04-2013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8075D8">
            <w:r w:rsidRPr="004E5146">
              <w:t>Rumānijas un Latvijas darba grupu sanāksme:</w:t>
            </w:r>
          </w:p>
          <w:p w:rsidR="005432D7" w:rsidRPr="004E5146" w:rsidRDefault="005432D7" w:rsidP="003A52FC">
            <w:r w:rsidRPr="004E5146">
              <w:t xml:space="preserve">1.Projekta koordinatore  I. </w:t>
            </w:r>
            <w:proofErr w:type="spellStart"/>
            <w:r w:rsidRPr="004E5146">
              <w:t>Drēskas</w:t>
            </w:r>
            <w:proofErr w:type="spellEnd"/>
            <w:r w:rsidRPr="004E5146">
              <w:t xml:space="preserve"> atskaite par rumāņu </w:t>
            </w:r>
            <w:proofErr w:type="spellStart"/>
            <w:r w:rsidRPr="004E5146">
              <w:t>partnervizīti</w:t>
            </w:r>
            <w:proofErr w:type="spellEnd"/>
            <w:r w:rsidRPr="004E5146">
              <w:t xml:space="preserve"> Latvijā.</w:t>
            </w:r>
          </w:p>
          <w:p w:rsidR="005432D7" w:rsidRPr="004E5146" w:rsidRDefault="005432D7" w:rsidP="003A52FC">
            <w:r w:rsidRPr="004E5146">
              <w:t xml:space="preserve">2.Rumānijas projekta koordinatores Danielas </w:t>
            </w:r>
            <w:proofErr w:type="spellStart"/>
            <w:r w:rsidRPr="004E5146">
              <w:t>Chindes</w:t>
            </w:r>
            <w:proofErr w:type="spellEnd"/>
            <w:r w:rsidRPr="004E5146">
              <w:t xml:space="preserve"> atskaite.</w:t>
            </w:r>
          </w:p>
          <w:p w:rsidR="005432D7" w:rsidRPr="004E5146" w:rsidRDefault="005432D7" w:rsidP="003A52FC">
            <w:r w:rsidRPr="004E5146">
              <w:t>3.Partnervizītes izvērtējums un popularizēšana vietējos preses izdevumos.</w:t>
            </w:r>
          </w:p>
          <w:p w:rsidR="005432D7" w:rsidRPr="004E5146" w:rsidRDefault="005432D7" w:rsidP="003A52FC">
            <w:r w:rsidRPr="004E5146">
              <w:t>4.Materiālu apkopojums brošūrai.</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BC7D67">
            <w:r w:rsidRPr="004E5146">
              <w:t>14</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3A52FC">
            <w:r w:rsidRPr="004E5146">
              <w:t>1.Abu partnervalstu darba grupu dalībnieki vienbalsīgi atzina šo vizīti par izdevušos un teicami organizētu.</w:t>
            </w:r>
          </w:p>
          <w:p w:rsidR="005432D7" w:rsidRPr="004E5146" w:rsidRDefault="005432D7" w:rsidP="003A52FC">
            <w:r w:rsidRPr="004E5146">
              <w:t xml:space="preserve">2.Abām partnervalstīm informēt par Rumānijas skolēnu vizīti Latvijā ar vietējās preses un skolas avīzes starpniecību. (Atbildīgās: I. Drēska, Ieva Atvase un D. </w:t>
            </w:r>
            <w:proofErr w:type="spellStart"/>
            <w:r w:rsidRPr="004E5146">
              <w:t>Chinde</w:t>
            </w:r>
            <w:proofErr w:type="spellEnd"/>
            <w:r w:rsidRPr="004E5146">
              <w:t>. Izpildīt līdz 15. maijam, 2013. g.)</w:t>
            </w:r>
          </w:p>
          <w:p w:rsidR="005432D7" w:rsidRPr="004E5146" w:rsidRDefault="005432D7" w:rsidP="003A52FC">
            <w:r w:rsidRPr="004E5146">
              <w:t>3.Abām partnervalstīm ievietot gan vizītes laikā izveidotos, gan pirms vizītes izveidotos materiālus skolas mājas lapās un e-</w:t>
            </w:r>
            <w:proofErr w:type="spellStart"/>
            <w:r w:rsidRPr="004E5146">
              <w:t>twinning</w:t>
            </w:r>
            <w:proofErr w:type="spellEnd"/>
            <w:r w:rsidRPr="004E5146">
              <w:t xml:space="preserve"> platformā. (Atbildīgās: I. Drēska un D. </w:t>
            </w:r>
            <w:proofErr w:type="spellStart"/>
            <w:r w:rsidRPr="004E5146">
              <w:t>Chinde</w:t>
            </w:r>
            <w:proofErr w:type="spellEnd"/>
            <w:r w:rsidRPr="004E5146">
              <w:t>. Izpildīt līdz 31. maijam 2013. g.)</w:t>
            </w:r>
          </w:p>
          <w:p w:rsidR="005432D7" w:rsidRPr="004E5146" w:rsidRDefault="005432D7" w:rsidP="003A52FC">
            <w:r w:rsidRPr="004E5146">
              <w:t xml:space="preserve">4.Projekta koordinatorei I. </w:t>
            </w:r>
            <w:proofErr w:type="spellStart"/>
            <w:r w:rsidRPr="004E5146">
              <w:t>Drēskai</w:t>
            </w:r>
            <w:proofErr w:type="spellEnd"/>
            <w:r w:rsidRPr="004E5146">
              <w:t xml:space="preserve">  sagatavot materiālus, kas jāaizved uz Rumāniju. (Izpildīt līdz 31. maijam 2013.g.)</w:t>
            </w:r>
          </w:p>
          <w:p w:rsidR="005432D7" w:rsidRPr="004E5146" w:rsidRDefault="005432D7" w:rsidP="003A52FC">
            <w:r w:rsidRPr="004E5146">
              <w:t xml:space="preserve">5.Projekta koordinatores vizīte Rumānijā, </w:t>
            </w:r>
            <w:proofErr w:type="spellStart"/>
            <w:r w:rsidRPr="004E5146">
              <w:t>Baia</w:t>
            </w:r>
            <w:proofErr w:type="spellEnd"/>
            <w:r w:rsidRPr="004E5146">
              <w:t xml:space="preserve"> </w:t>
            </w:r>
            <w:proofErr w:type="spellStart"/>
            <w:r w:rsidRPr="004E5146">
              <w:t>Mare</w:t>
            </w:r>
            <w:proofErr w:type="spellEnd"/>
            <w:r w:rsidRPr="004E5146">
              <w:t xml:space="preserve"> notiks no 3-7. jūnijam 2013. g.</w:t>
            </w:r>
          </w:p>
          <w:p w:rsidR="005432D7" w:rsidRPr="004E5146" w:rsidRDefault="005432D7" w:rsidP="00BC7D67"/>
        </w:tc>
      </w:tr>
      <w:tr w:rsidR="004E5146" w:rsidRPr="004E5146" w:rsidTr="00734677">
        <w:trPr>
          <w:trHeight w:val="1187"/>
        </w:trPr>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52.</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24-04-2013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8075D8">
            <w:r w:rsidRPr="004E5146">
              <w:t>Sertifikātu sagatavošana</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BC7D67">
            <w:r w:rsidRPr="004E5146">
              <w:t>30(RO)</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B5402C">
            <w:r w:rsidRPr="004E5146">
              <w:t xml:space="preserve">I.Drēska, projekta koordinatore, sagatavo rumāņu skolēniem un skolotājiem sertifikātus, ka viņi ir apguvuši latviešu valodu 20 stundas un, ka viņi ir aktīvi iesaistījušies projekta realizācija </w:t>
            </w:r>
            <w:proofErr w:type="spellStart"/>
            <w:r w:rsidRPr="004E5146">
              <w:t>partnervizītes</w:t>
            </w:r>
            <w:proofErr w:type="spellEnd"/>
            <w:r w:rsidRPr="004E5146">
              <w:t xml:space="preserve"> laikā </w:t>
            </w:r>
            <w:r w:rsidRPr="004E5146">
              <w:lastRenderedPageBreak/>
              <w:t>Latvijā.</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lastRenderedPageBreak/>
              <w:t xml:space="preserve">53. </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14-04-2013-</w:t>
            </w:r>
          </w:p>
          <w:p w:rsidR="005432D7" w:rsidRPr="004E5146" w:rsidRDefault="005432D7">
            <w:r w:rsidRPr="004E5146">
              <w:t>24-04-2013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10</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8075D8">
            <w:r w:rsidRPr="004E5146">
              <w:t xml:space="preserve">Katras </w:t>
            </w:r>
            <w:proofErr w:type="spellStart"/>
            <w:r w:rsidRPr="004E5146">
              <w:t>partnervizītes</w:t>
            </w:r>
            <w:proofErr w:type="spellEnd"/>
            <w:r w:rsidRPr="004E5146">
              <w:t xml:space="preserve"> dienas apraksts</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BC7D67">
            <w:r w:rsidRPr="004E5146">
              <w:t>12</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BC7D67">
            <w:r w:rsidRPr="004E5146">
              <w:t xml:space="preserve">Skolēni: A. </w:t>
            </w:r>
            <w:proofErr w:type="spellStart"/>
            <w:r w:rsidRPr="004E5146">
              <w:t>Ramza</w:t>
            </w:r>
            <w:proofErr w:type="spellEnd"/>
            <w:r w:rsidRPr="004E5146">
              <w:t xml:space="preserve">, L. </w:t>
            </w:r>
            <w:proofErr w:type="spellStart"/>
            <w:r w:rsidRPr="004E5146">
              <w:t>Poloņankina</w:t>
            </w:r>
            <w:proofErr w:type="spellEnd"/>
            <w:r w:rsidRPr="004E5146">
              <w:t xml:space="preserve">, E. </w:t>
            </w:r>
            <w:proofErr w:type="spellStart"/>
            <w:r w:rsidRPr="004E5146">
              <w:t>Bergmanis</w:t>
            </w:r>
            <w:proofErr w:type="spellEnd"/>
            <w:r w:rsidRPr="004E5146">
              <w:t xml:space="preserve">, M. </w:t>
            </w:r>
            <w:proofErr w:type="spellStart"/>
            <w:r w:rsidRPr="004E5146">
              <w:t>Brauere,R</w:t>
            </w:r>
            <w:proofErr w:type="spellEnd"/>
            <w:r w:rsidRPr="004E5146">
              <w:t xml:space="preserve">. Bērziņš, L. </w:t>
            </w:r>
            <w:proofErr w:type="spellStart"/>
            <w:r w:rsidRPr="004E5146">
              <w:t>Kudlāne</w:t>
            </w:r>
            <w:proofErr w:type="spellEnd"/>
            <w:r w:rsidRPr="004E5146">
              <w:t xml:space="preserve">, O. </w:t>
            </w:r>
            <w:proofErr w:type="spellStart"/>
            <w:r w:rsidRPr="004E5146">
              <w:t>Jasjuļaņeca</w:t>
            </w:r>
            <w:proofErr w:type="spellEnd"/>
            <w:r w:rsidRPr="004E5146">
              <w:t xml:space="preserve">, A. </w:t>
            </w:r>
            <w:proofErr w:type="spellStart"/>
            <w:r w:rsidRPr="004E5146">
              <w:t>Veisa</w:t>
            </w:r>
            <w:proofErr w:type="spellEnd"/>
            <w:r w:rsidRPr="004E5146">
              <w:t xml:space="preserve"> apņemas atspoguļot katru </w:t>
            </w:r>
            <w:proofErr w:type="spellStart"/>
            <w:r w:rsidRPr="004E5146">
              <w:t>partnervizītes</w:t>
            </w:r>
            <w:proofErr w:type="spellEnd"/>
            <w:r w:rsidRPr="004E5146">
              <w:t xml:space="preserve"> dienu latviešu un angļu valodā, lai materiālus varētu ievietot brošūrā. R. </w:t>
            </w:r>
            <w:proofErr w:type="spellStart"/>
            <w:r w:rsidRPr="004E5146">
              <w:t>Grīnfelds</w:t>
            </w:r>
            <w:proofErr w:type="spellEnd"/>
            <w:r w:rsidRPr="004E5146">
              <w:t xml:space="preserve"> apņemas izveidot videofilmu par rumāņu </w:t>
            </w:r>
            <w:proofErr w:type="spellStart"/>
            <w:r w:rsidRPr="004E5146">
              <w:t>partnervizīti</w:t>
            </w:r>
            <w:proofErr w:type="spellEnd"/>
            <w:r w:rsidRPr="004E5146">
              <w:t xml:space="preserve"> Latvijā un B. </w:t>
            </w:r>
            <w:proofErr w:type="spellStart"/>
            <w:r w:rsidRPr="004E5146">
              <w:t>Švāne</w:t>
            </w:r>
            <w:proofErr w:type="spellEnd"/>
            <w:r w:rsidRPr="004E5146">
              <w:t xml:space="preserve"> apņemas uzrakstīt rakstu skolas avīzei „</w:t>
            </w:r>
            <w:proofErr w:type="spellStart"/>
            <w:r w:rsidRPr="004E5146">
              <w:t>Špikopāts</w:t>
            </w:r>
            <w:proofErr w:type="spellEnd"/>
            <w:r w:rsidRPr="004E5146">
              <w:t>”.(termiņš 02.05.2013.) Ārpusklases organizatore S. Baltiņa piekrīt piedāvāt rakstu pilsētas masu informācijas līdzekļiem.</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54</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26-04-2013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8075D8">
            <w:r w:rsidRPr="004E5146">
              <w:t xml:space="preserve">Videofilma „Rumāņu </w:t>
            </w:r>
            <w:proofErr w:type="spellStart"/>
            <w:r w:rsidRPr="004E5146">
              <w:t>parnervizīte</w:t>
            </w:r>
            <w:proofErr w:type="spellEnd"/>
            <w:r w:rsidRPr="004E5146">
              <w:t xml:space="preserve"> Latvijā”</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BC7D67">
            <w:r w:rsidRPr="004E5146">
              <w:t>1</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BC7D67">
            <w:r w:rsidRPr="004E5146">
              <w:t xml:space="preserve">Ralfs </w:t>
            </w:r>
            <w:proofErr w:type="spellStart"/>
            <w:r w:rsidRPr="004E5146">
              <w:t>Grīnfelds</w:t>
            </w:r>
            <w:proofErr w:type="spellEnd"/>
            <w:r w:rsidRPr="004E5146">
              <w:t xml:space="preserve"> izveidoja videofilmu par rumāņu </w:t>
            </w:r>
            <w:proofErr w:type="spellStart"/>
            <w:r w:rsidRPr="004E5146">
              <w:t>partnervizīti</w:t>
            </w:r>
            <w:proofErr w:type="spellEnd"/>
            <w:r w:rsidRPr="004E5146">
              <w:t xml:space="preserve"> Latvijā.</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55.</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30-04-2013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8075D8">
            <w:proofErr w:type="spellStart"/>
            <w:r w:rsidRPr="004E5146">
              <w:t>Comenius</w:t>
            </w:r>
            <w:proofErr w:type="spellEnd"/>
            <w:r w:rsidRPr="004E5146">
              <w:t xml:space="preserve"> </w:t>
            </w:r>
            <w:proofErr w:type="spellStart"/>
            <w:r w:rsidRPr="004E5146">
              <w:t>partnervizītes</w:t>
            </w:r>
            <w:proofErr w:type="spellEnd"/>
            <w:r w:rsidRPr="004E5146">
              <w:t xml:space="preserve"> izvērtējums</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BC7D67">
            <w:r w:rsidRPr="004E5146">
              <w:t>25+6 skolotāji</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BC7D67">
            <w:proofErr w:type="spellStart"/>
            <w:r w:rsidRPr="004E5146">
              <w:t>Comenius</w:t>
            </w:r>
            <w:proofErr w:type="spellEnd"/>
            <w:r w:rsidRPr="004E5146">
              <w:t xml:space="preserve"> projekta dalībnieki izvērtēja rumāņu </w:t>
            </w:r>
            <w:proofErr w:type="spellStart"/>
            <w:r w:rsidRPr="004E5146">
              <w:t>partnervizīti</w:t>
            </w:r>
            <w:proofErr w:type="spellEnd"/>
            <w:r w:rsidRPr="004E5146">
              <w:t xml:space="preserve"> Latvijā. </w:t>
            </w:r>
            <w:proofErr w:type="spellStart"/>
            <w:r w:rsidRPr="004E5146">
              <w:t>Partnervizīte</w:t>
            </w:r>
            <w:proofErr w:type="spellEnd"/>
            <w:r w:rsidRPr="004E5146">
              <w:t xml:space="preserve"> ir atspoguļota prezentācijās.</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56.</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01-05-2013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F44EB0">
            <w:proofErr w:type="spellStart"/>
            <w:r w:rsidRPr="004E5146">
              <w:t>Comenius</w:t>
            </w:r>
            <w:proofErr w:type="spellEnd"/>
            <w:r w:rsidRPr="004E5146">
              <w:t xml:space="preserve"> </w:t>
            </w:r>
            <w:proofErr w:type="spellStart"/>
            <w:r w:rsidRPr="004E5146">
              <w:t>partnervizītes</w:t>
            </w:r>
            <w:proofErr w:type="spellEnd"/>
            <w:r w:rsidRPr="004E5146">
              <w:t xml:space="preserve"> materiālu apkopošana. </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BC7D67">
            <w:r w:rsidRPr="004E5146">
              <w:t>1</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F44EB0">
            <w:r w:rsidRPr="004E5146">
              <w:t xml:space="preserve">Projekta koordinatore apkopo </w:t>
            </w:r>
            <w:proofErr w:type="spellStart"/>
            <w:r w:rsidRPr="004E5146">
              <w:t>Comenius</w:t>
            </w:r>
            <w:proofErr w:type="spellEnd"/>
            <w:r w:rsidRPr="004E5146">
              <w:t xml:space="preserve"> </w:t>
            </w:r>
            <w:proofErr w:type="spellStart"/>
            <w:r w:rsidRPr="004E5146">
              <w:t>partnervizītes</w:t>
            </w:r>
            <w:proofErr w:type="spellEnd"/>
            <w:r w:rsidRPr="004E5146">
              <w:t xml:space="preserve"> materiālus un ievieto tos  skolas mājas lapā un e-</w:t>
            </w:r>
            <w:proofErr w:type="spellStart"/>
            <w:r w:rsidRPr="004E5146">
              <w:t>twinning</w:t>
            </w:r>
            <w:proofErr w:type="spellEnd"/>
            <w:r w:rsidRPr="004E5146">
              <w:t>.</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57.</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07-05-2013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F44EB0">
            <w:r w:rsidRPr="004E5146">
              <w:t>Projekta darba grupas sanāksme:</w:t>
            </w:r>
          </w:p>
          <w:p w:rsidR="005432D7" w:rsidRPr="004E5146" w:rsidRDefault="005432D7" w:rsidP="003A52FC">
            <w:r w:rsidRPr="004E5146">
              <w:t xml:space="preserve">1.Latvijas –Rumānijas darba grupu </w:t>
            </w:r>
            <w:proofErr w:type="spellStart"/>
            <w:r w:rsidRPr="004E5146">
              <w:t>kopprotokols</w:t>
            </w:r>
            <w:proofErr w:type="spellEnd"/>
            <w:r w:rsidRPr="004E5146">
              <w:t>.</w:t>
            </w:r>
          </w:p>
          <w:p w:rsidR="005432D7" w:rsidRPr="004E5146" w:rsidRDefault="005432D7" w:rsidP="003A52FC">
            <w:r w:rsidRPr="004E5146">
              <w:t xml:space="preserve">2.Projekta  koordinatores I. </w:t>
            </w:r>
            <w:proofErr w:type="spellStart"/>
            <w:r w:rsidRPr="004E5146">
              <w:t>Drēskas</w:t>
            </w:r>
            <w:proofErr w:type="spellEnd"/>
            <w:r w:rsidRPr="004E5146">
              <w:t xml:space="preserve"> vizīte Rumānijā.</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BC7D67">
            <w:r w:rsidRPr="004E5146">
              <w:t>8</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C645E7">
            <w:r w:rsidRPr="004E5146">
              <w:t xml:space="preserve">1.Projekta koordinatorei I. </w:t>
            </w:r>
            <w:proofErr w:type="spellStart"/>
            <w:r w:rsidRPr="004E5146">
              <w:t>Drēskai</w:t>
            </w:r>
            <w:proofErr w:type="spellEnd"/>
            <w:r w:rsidRPr="004E5146">
              <w:t xml:space="preserve">  organizēt darbu ar projektā iesaistītajiem skolēniem, lai viņi uzrakstītu rakstus par rumāņu </w:t>
            </w:r>
            <w:proofErr w:type="spellStart"/>
            <w:r w:rsidRPr="004E5146">
              <w:t>partnerskolēnu</w:t>
            </w:r>
            <w:proofErr w:type="spellEnd"/>
            <w:r w:rsidRPr="004E5146">
              <w:t xml:space="preserve"> vizīti Latvijā.</w:t>
            </w:r>
          </w:p>
          <w:p w:rsidR="005432D7" w:rsidRPr="004E5146" w:rsidRDefault="005432D7" w:rsidP="00C645E7">
            <w:r w:rsidRPr="004E5146">
              <w:t>2.Ievai Atvasei ievietot līdz 15. maijam skolas avīzē „</w:t>
            </w:r>
            <w:proofErr w:type="spellStart"/>
            <w:r w:rsidRPr="004E5146">
              <w:t>Špikopāts</w:t>
            </w:r>
            <w:proofErr w:type="spellEnd"/>
            <w:r w:rsidRPr="004E5146">
              <w:t xml:space="preserve">” rakstu par </w:t>
            </w:r>
            <w:proofErr w:type="spellStart"/>
            <w:r w:rsidRPr="004E5146">
              <w:t>partnervizīti</w:t>
            </w:r>
            <w:proofErr w:type="spellEnd"/>
            <w:r w:rsidRPr="004E5146">
              <w:t>.</w:t>
            </w:r>
          </w:p>
          <w:p w:rsidR="005432D7" w:rsidRPr="004E5146" w:rsidRDefault="005432D7" w:rsidP="00C645E7">
            <w:r w:rsidRPr="004E5146">
              <w:t xml:space="preserve">3.Sanitai </w:t>
            </w:r>
            <w:proofErr w:type="spellStart"/>
            <w:r w:rsidRPr="004E5146">
              <w:t>Baltiņai</w:t>
            </w:r>
            <w:proofErr w:type="spellEnd"/>
            <w:r w:rsidRPr="004E5146">
              <w:t xml:space="preserve"> rast iespēju un palīdzēt nopublicēt skolēnu rakstu par </w:t>
            </w:r>
            <w:proofErr w:type="spellStart"/>
            <w:r w:rsidRPr="004E5146">
              <w:t>partnervizīti</w:t>
            </w:r>
            <w:proofErr w:type="spellEnd"/>
            <w:r w:rsidRPr="004E5146">
              <w:t xml:space="preserve"> Jelgavas presē. (Izpildīt </w:t>
            </w:r>
            <w:r w:rsidRPr="004E5146">
              <w:lastRenderedPageBreak/>
              <w:t>līdz 15. maijam)</w:t>
            </w:r>
          </w:p>
          <w:p w:rsidR="005432D7" w:rsidRPr="004E5146" w:rsidRDefault="005432D7" w:rsidP="00C645E7">
            <w:r w:rsidRPr="004E5146">
              <w:t>4.Ievietot gan vizītes laikā izveidotos, gan pirms vizītes izveidotos materiālus skolas mājas lapās un e-</w:t>
            </w:r>
            <w:proofErr w:type="spellStart"/>
            <w:r w:rsidRPr="004E5146">
              <w:t>twinning</w:t>
            </w:r>
            <w:proofErr w:type="spellEnd"/>
            <w:r w:rsidRPr="004E5146">
              <w:t xml:space="preserve"> platformā. (Atbildīgās: I. Drēska un G. Zemīte. Izpildīt līdz 31. maijam 2013. g.)</w:t>
            </w:r>
          </w:p>
          <w:p w:rsidR="005432D7" w:rsidRPr="004E5146" w:rsidRDefault="005432D7" w:rsidP="00C645E7">
            <w:r w:rsidRPr="004E5146">
              <w:t xml:space="preserve">5.Projekta koordinatorei I. </w:t>
            </w:r>
            <w:proofErr w:type="spellStart"/>
            <w:r w:rsidRPr="004E5146">
              <w:t>Drēskai</w:t>
            </w:r>
            <w:proofErr w:type="spellEnd"/>
            <w:r w:rsidRPr="004E5146">
              <w:t xml:space="preserve">  sagatavot materiālus, kas jāaizved uz Rumāniju, lai pabeigtu izveidot brošūru, kuru Rumānijas puse iespiedīs tipogrāfijā. (Izpildīt līdz 31. maijam 2013.g.)</w:t>
            </w:r>
          </w:p>
          <w:p w:rsidR="005432D7" w:rsidRPr="004E5146" w:rsidRDefault="005432D7" w:rsidP="00C645E7">
            <w:r w:rsidRPr="004E5146">
              <w:t xml:space="preserve">6.Darba grupa piekrīt projekta koordinatores I. </w:t>
            </w:r>
            <w:proofErr w:type="spellStart"/>
            <w:r w:rsidRPr="004E5146">
              <w:t>Drēskas</w:t>
            </w:r>
            <w:proofErr w:type="spellEnd"/>
            <w:r w:rsidRPr="004E5146">
              <w:t xml:space="preserve">, angļu valodas skolotājas I. </w:t>
            </w:r>
            <w:proofErr w:type="spellStart"/>
            <w:r w:rsidRPr="004E5146">
              <w:t>šulcas</w:t>
            </w:r>
            <w:proofErr w:type="spellEnd"/>
            <w:r w:rsidRPr="004E5146">
              <w:t xml:space="preserve"> un skolēna Reiņa </w:t>
            </w:r>
            <w:proofErr w:type="spellStart"/>
            <w:r w:rsidRPr="004E5146">
              <w:t>Fišera</w:t>
            </w:r>
            <w:proofErr w:type="spellEnd"/>
            <w:r w:rsidRPr="004E5146">
              <w:t xml:space="preserve"> vizītei Rumānijā, </w:t>
            </w:r>
            <w:proofErr w:type="spellStart"/>
            <w:r w:rsidRPr="004E5146">
              <w:t>Baia</w:t>
            </w:r>
            <w:proofErr w:type="spellEnd"/>
            <w:r w:rsidRPr="004E5146">
              <w:t xml:space="preserve"> </w:t>
            </w:r>
            <w:proofErr w:type="spellStart"/>
            <w:r w:rsidRPr="004E5146">
              <w:t>Mare</w:t>
            </w:r>
            <w:proofErr w:type="spellEnd"/>
            <w:r w:rsidRPr="004E5146">
              <w:t xml:space="preserve"> no 3.-7. jūnijam 2013. g.</w:t>
            </w:r>
          </w:p>
          <w:p w:rsidR="005432D7" w:rsidRPr="004E5146" w:rsidRDefault="005432D7" w:rsidP="00F44EB0"/>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lastRenderedPageBreak/>
              <w:t>58.</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09-05-2013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F44EB0">
            <w:pPr>
              <w:rPr>
                <w:b/>
              </w:rPr>
            </w:pPr>
            <w:r w:rsidRPr="004E5146">
              <w:rPr>
                <w:b/>
              </w:rPr>
              <w:t>Valsts darba inspekcijas lekcija.</w:t>
            </w:r>
          </w:p>
          <w:p w:rsidR="005432D7" w:rsidRPr="004E5146" w:rsidRDefault="005432D7" w:rsidP="0049168F">
            <w:r w:rsidRPr="004E5146">
              <w:t xml:space="preserve">9. maijā 2013. gadā  skolā viesojās Raivis </w:t>
            </w:r>
            <w:proofErr w:type="spellStart"/>
            <w:r w:rsidRPr="004E5146">
              <w:t>Bušmanis</w:t>
            </w:r>
            <w:proofErr w:type="spellEnd"/>
            <w:r w:rsidRPr="004E5146">
              <w:t xml:space="preserve">, Jelgavas 4.vidusskolas absolvents, tagad Valsts darba inspekcijas juriskonsultu. Šīs lekcijas mērķis bija iepazīstināt </w:t>
            </w:r>
            <w:proofErr w:type="spellStart"/>
            <w:r w:rsidRPr="004E5146">
              <w:t>Comenius</w:t>
            </w:r>
            <w:proofErr w:type="spellEnd"/>
            <w:r w:rsidRPr="004E5146">
              <w:t xml:space="preserve"> projekta dalībniekus ar VDI un saistošiem jautājumiem darba tiesību jomā. Lektors apskatīja jautājumus:</w:t>
            </w:r>
          </w:p>
          <w:p w:rsidR="005432D7" w:rsidRPr="004E5146" w:rsidRDefault="005432D7" w:rsidP="0049168F">
            <w:r w:rsidRPr="004E5146">
              <w:t>•</w:t>
            </w:r>
            <w:r w:rsidRPr="004E5146">
              <w:tab/>
              <w:t>Kādi ir VDI mērķi un uzdevumi?</w:t>
            </w:r>
          </w:p>
          <w:p w:rsidR="005432D7" w:rsidRPr="004E5146" w:rsidRDefault="005432D7" w:rsidP="0049168F">
            <w:r w:rsidRPr="004E5146">
              <w:t>•</w:t>
            </w:r>
            <w:r w:rsidRPr="004E5146">
              <w:tab/>
              <w:t>Kas ir tas, par ko visvairāk sūdzas VDI?</w:t>
            </w:r>
          </w:p>
          <w:p w:rsidR="005432D7" w:rsidRPr="004E5146" w:rsidRDefault="005432D7" w:rsidP="0049168F">
            <w:r w:rsidRPr="004E5146">
              <w:t>•</w:t>
            </w:r>
            <w:r w:rsidRPr="004E5146">
              <w:tab/>
              <w:t xml:space="preserve">Cik liels sods ir paredzēts </w:t>
            </w:r>
            <w:r w:rsidRPr="004E5146">
              <w:lastRenderedPageBreak/>
              <w:t>darba devējam par personas nodarbināšanu bez rakstveidā noslēgta darba līguma?</w:t>
            </w:r>
          </w:p>
          <w:p w:rsidR="005432D7" w:rsidRPr="004E5146" w:rsidRDefault="005432D7" w:rsidP="0049168F">
            <w:r w:rsidRPr="004E5146">
              <w:t>•</w:t>
            </w:r>
            <w:r w:rsidRPr="004E5146">
              <w:tab/>
              <w:t>Kādās nozarēs  visvairāk cilvēku strādā bez darba līgumiem?</w:t>
            </w:r>
          </w:p>
          <w:p w:rsidR="005432D7" w:rsidRPr="004E5146" w:rsidRDefault="005432D7" w:rsidP="0049168F">
            <w:r w:rsidRPr="004E5146">
              <w:t>•</w:t>
            </w:r>
            <w:r w:rsidRPr="004E5146">
              <w:tab/>
              <w:t>Kas ir nakts darbs?</w:t>
            </w:r>
          </w:p>
          <w:p w:rsidR="005432D7" w:rsidRPr="004E5146" w:rsidRDefault="005432D7" w:rsidP="0049168F">
            <w:r w:rsidRPr="004E5146">
              <w:t>•</w:t>
            </w:r>
            <w:r w:rsidRPr="004E5146">
              <w:tab/>
              <w:t>Nelaimes gadījumos darbā .</w:t>
            </w:r>
          </w:p>
          <w:p w:rsidR="005432D7" w:rsidRPr="004E5146" w:rsidRDefault="005432D7" w:rsidP="00F44EB0"/>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BC7D67">
            <w:r w:rsidRPr="004E5146">
              <w:lastRenderedPageBreak/>
              <w:t>27 skolēni</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49168F">
            <w:r w:rsidRPr="004E5146">
              <w:t xml:space="preserve">Lektors R. </w:t>
            </w:r>
            <w:proofErr w:type="spellStart"/>
            <w:r w:rsidRPr="004E5146">
              <w:t>Bušmanis</w:t>
            </w:r>
            <w:proofErr w:type="spellEnd"/>
            <w:r w:rsidRPr="004E5146">
              <w:t xml:space="preserve"> informēja lekcijas dalībniekus, kur var iegūt informāciju par dažādiem darba jautājumiem:</w:t>
            </w:r>
          </w:p>
          <w:p w:rsidR="005432D7" w:rsidRPr="004E5146" w:rsidRDefault="005432D7" w:rsidP="0049168F">
            <w:r w:rsidRPr="004E5146">
              <w:t>1.  Latvijas Brīvo arodbiedrību savienība ir  izveidojusi  mājas lapu par darba tiesībām.</w:t>
            </w:r>
          </w:p>
          <w:p w:rsidR="005432D7" w:rsidRPr="004E5146" w:rsidRDefault="005432D7" w:rsidP="0049168F">
            <w:r w:rsidRPr="004E5146">
              <w:t>2. 2009.gada kampaņas mājas lapa</w:t>
            </w:r>
          </w:p>
          <w:p w:rsidR="005432D7" w:rsidRPr="004E5146" w:rsidRDefault="005432D7" w:rsidP="0049168F">
            <w:r w:rsidRPr="004E5146">
              <w:t xml:space="preserve">3. Animācijas filmas par darba drošību, kuru galvenais varonis ir NAPO. </w:t>
            </w:r>
          </w:p>
          <w:p w:rsidR="005432D7" w:rsidRPr="004E5146" w:rsidRDefault="005432D7" w:rsidP="0049168F">
            <w:r w:rsidRPr="004E5146">
              <w:t>4. Eiropas darba drošības un veselības aizsardzības aģentūra</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lastRenderedPageBreak/>
              <w:t>59</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01-05-2013</w:t>
            </w:r>
          </w:p>
          <w:p w:rsidR="005432D7" w:rsidRPr="004E5146" w:rsidRDefault="005432D7">
            <w:r w:rsidRPr="004E5146">
              <w:t>31-05-2013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31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8075D8">
            <w:r w:rsidRPr="004E5146">
              <w:t>Gatavošanās projekta koordinatores 1. gada projekta noslēguma vizītei Rumānijā.</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BC7D67">
            <w:r w:rsidRPr="004E5146">
              <w:t>Visi dalībnieki</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BC7D67">
            <w:r w:rsidRPr="004E5146">
              <w:t>Tiek apkopoti materiāli, kas tiks ievietoti brošūrā, kuru veidos Rumānijas partneri.</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60</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03-06-2013-</w:t>
            </w:r>
          </w:p>
          <w:p w:rsidR="005432D7" w:rsidRPr="004E5146" w:rsidRDefault="005432D7">
            <w:r w:rsidRPr="004E5146">
              <w:t>07-06-2013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5</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8075D8">
            <w:r w:rsidRPr="004E5146">
              <w:t xml:space="preserve">Latvijas </w:t>
            </w:r>
            <w:proofErr w:type="spellStart"/>
            <w:r w:rsidRPr="004E5146">
              <w:t>Comenius</w:t>
            </w:r>
            <w:proofErr w:type="spellEnd"/>
            <w:r w:rsidRPr="004E5146">
              <w:t xml:space="preserve"> puses pārstāvju 1. Gada noslēguma vizīte Rumānijā. Brošūras izveidošana.</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BC7D67">
            <w:r w:rsidRPr="004E5146">
              <w:t>3</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BC7D67">
            <w:r w:rsidRPr="004E5146">
              <w:t xml:space="preserve">Vizītē uz </w:t>
            </w:r>
            <w:proofErr w:type="spellStart"/>
            <w:r w:rsidRPr="004E5146">
              <w:t>Baia</w:t>
            </w:r>
            <w:proofErr w:type="spellEnd"/>
            <w:r w:rsidRPr="004E5146">
              <w:t xml:space="preserve"> </w:t>
            </w:r>
            <w:proofErr w:type="spellStart"/>
            <w:r w:rsidRPr="004E5146">
              <w:t>Mare</w:t>
            </w:r>
            <w:proofErr w:type="spellEnd"/>
            <w:r w:rsidRPr="004E5146">
              <w:t xml:space="preserve"> no 3.-7.06. 2013. dodas projekta koordinatore Ingrīda Drēska, skolotāja Ilze Šulca un projekta dalībnieks Reinis </w:t>
            </w:r>
            <w:proofErr w:type="spellStart"/>
            <w:r w:rsidRPr="004E5146">
              <w:t>Fišers</w:t>
            </w:r>
            <w:proofErr w:type="spellEnd"/>
            <w:r w:rsidRPr="004E5146">
              <w:t>.</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9E283C">
            <w:r w:rsidRPr="004E5146">
              <w:t>61.</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05-06-2013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8075D8">
            <w:r w:rsidRPr="004E5146">
              <w:t>Rumānijas un Latvijas darba grupu sanāksme:</w:t>
            </w:r>
          </w:p>
          <w:p w:rsidR="005432D7" w:rsidRPr="004E5146" w:rsidRDefault="005432D7" w:rsidP="008075D8"/>
          <w:p w:rsidR="005432D7" w:rsidRPr="004E5146" w:rsidRDefault="005432D7" w:rsidP="00B15BE0">
            <w:r w:rsidRPr="004E5146">
              <w:t>1.Pirmā gada projekta darba izvērtējums.</w:t>
            </w:r>
          </w:p>
          <w:p w:rsidR="005432D7" w:rsidRPr="004E5146" w:rsidRDefault="005432D7" w:rsidP="00B15BE0">
            <w:r w:rsidRPr="004E5146">
              <w:t>2.Brošūras galīgā varianta apspriešana.</w:t>
            </w:r>
          </w:p>
          <w:p w:rsidR="005432D7" w:rsidRPr="004E5146" w:rsidRDefault="005432D7" w:rsidP="00B15BE0">
            <w:r w:rsidRPr="004E5146">
              <w:t xml:space="preserve">3.Vienošanās par Latvijas puses </w:t>
            </w:r>
            <w:proofErr w:type="spellStart"/>
            <w:r w:rsidRPr="004E5146">
              <w:t>partnervizīti</w:t>
            </w:r>
            <w:proofErr w:type="spellEnd"/>
            <w:r w:rsidRPr="004E5146">
              <w:t xml:space="preserve"> Rumānijā.</w:t>
            </w:r>
          </w:p>
          <w:p w:rsidR="005432D7" w:rsidRPr="004E5146" w:rsidRDefault="005432D7" w:rsidP="00B15BE0">
            <w:r w:rsidRPr="004E5146">
              <w:t>4.Nākamā gada projekta uzdevumu un darbu apspriešana.</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BC7D67">
            <w:r w:rsidRPr="004E5146">
              <w:t>4</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B15BE0">
            <w:r w:rsidRPr="004E5146">
              <w:t>1.Abu partnervalstu darba grupu dalībnieki atzina šo vizīti par izdevušos un teicami organizētu.</w:t>
            </w:r>
          </w:p>
          <w:p w:rsidR="005432D7" w:rsidRPr="004E5146" w:rsidRDefault="005432D7" w:rsidP="00B15BE0">
            <w:r w:rsidRPr="004E5146">
              <w:t>2.Abām partnervalstis ir paveikušas visus pirmajā projekta gadā ieplānotos darbus.</w:t>
            </w:r>
          </w:p>
          <w:p w:rsidR="005432D7" w:rsidRPr="004E5146" w:rsidRDefault="005432D7" w:rsidP="00B15BE0">
            <w:r w:rsidRPr="004E5146">
              <w:t xml:space="preserve">3.Projekta koordinatores I. Drēska un D. </w:t>
            </w:r>
            <w:proofErr w:type="spellStart"/>
            <w:r w:rsidRPr="004E5146">
              <w:t>Chinde</w:t>
            </w:r>
            <w:proofErr w:type="spellEnd"/>
            <w:r w:rsidRPr="004E5146">
              <w:t xml:space="preserve"> vienojas par brošūras galīgo variantu. D. </w:t>
            </w:r>
            <w:proofErr w:type="spellStart"/>
            <w:r w:rsidRPr="004E5146">
              <w:t>Chindei</w:t>
            </w:r>
            <w:proofErr w:type="spellEnd"/>
            <w:r w:rsidRPr="004E5146">
              <w:t xml:space="preserve"> nodot 2013. g. jūnijā brošūru iespiešanai.</w:t>
            </w:r>
          </w:p>
          <w:p w:rsidR="005432D7" w:rsidRPr="004E5146" w:rsidRDefault="005432D7" w:rsidP="00B15BE0">
            <w:r w:rsidRPr="004E5146">
              <w:t xml:space="preserve">4.I. </w:t>
            </w:r>
            <w:proofErr w:type="spellStart"/>
            <w:r w:rsidRPr="004E5146">
              <w:t>Drēskai</w:t>
            </w:r>
            <w:proofErr w:type="spellEnd"/>
            <w:r w:rsidRPr="004E5146">
              <w:t xml:space="preserve"> un D. </w:t>
            </w:r>
            <w:proofErr w:type="spellStart"/>
            <w:r w:rsidRPr="004E5146">
              <w:t>Chindei</w:t>
            </w:r>
            <w:proofErr w:type="spellEnd"/>
            <w:r w:rsidRPr="004E5146">
              <w:t xml:space="preserve"> izveidot katrā partnervalstī skolēnu eseju grāmatu līdz 31. augustam 2013. g.</w:t>
            </w:r>
          </w:p>
          <w:p w:rsidR="005432D7" w:rsidRPr="004E5146" w:rsidRDefault="005432D7" w:rsidP="00B15BE0">
            <w:r w:rsidRPr="004E5146">
              <w:t xml:space="preserve">5.Latvijas puses </w:t>
            </w:r>
            <w:proofErr w:type="spellStart"/>
            <w:r w:rsidRPr="004E5146">
              <w:t>partnervizīte</w:t>
            </w:r>
            <w:proofErr w:type="spellEnd"/>
            <w:r w:rsidRPr="004E5146">
              <w:t xml:space="preserve"> Rumānijā notiks no 22.10.-31.10. 2013. g.</w:t>
            </w:r>
          </w:p>
          <w:p w:rsidR="005432D7" w:rsidRPr="004E5146" w:rsidRDefault="005432D7" w:rsidP="00B15BE0">
            <w:r w:rsidRPr="004E5146">
              <w:t>6.Parnervizītes laikā izveidot un nofilmēt uzvedumu „Es esmu Eiropietis”, kas pēc plāna bija paredzēts decembrī – janvārī 2013.-2014. g.</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6B4BF7">
            <w:r w:rsidRPr="004E5146">
              <w:t>62.</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11-06-2013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9F61AA">
            <w:r w:rsidRPr="004E5146">
              <w:t>Projekta darba grupas sanāksme:</w:t>
            </w:r>
          </w:p>
          <w:p w:rsidR="005432D7" w:rsidRPr="004E5146" w:rsidRDefault="005432D7" w:rsidP="009F61AA">
            <w:pPr>
              <w:pStyle w:val="ListParagraph"/>
              <w:numPr>
                <w:ilvl w:val="0"/>
                <w:numId w:val="8"/>
              </w:numPr>
              <w:jc w:val="left"/>
              <w:rPr>
                <w:rFonts w:ascii="Times New Roman" w:hAnsi="Times New Roman"/>
                <w:sz w:val="24"/>
                <w:szCs w:val="24"/>
              </w:rPr>
            </w:pPr>
            <w:r w:rsidRPr="004E5146">
              <w:rPr>
                <w:rFonts w:ascii="Times New Roman" w:hAnsi="Times New Roman"/>
                <w:sz w:val="24"/>
                <w:szCs w:val="24"/>
              </w:rPr>
              <w:lastRenderedPageBreak/>
              <w:t>Projekta koordinatore atskaitās par vizīti Rumānijā.</w:t>
            </w:r>
          </w:p>
          <w:p w:rsidR="005432D7" w:rsidRPr="004E5146" w:rsidRDefault="005432D7" w:rsidP="009F61AA">
            <w:pPr>
              <w:pStyle w:val="ListParagraph"/>
              <w:numPr>
                <w:ilvl w:val="0"/>
                <w:numId w:val="8"/>
              </w:numPr>
              <w:jc w:val="left"/>
              <w:rPr>
                <w:rFonts w:ascii="Times New Roman" w:hAnsi="Times New Roman"/>
                <w:sz w:val="24"/>
                <w:szCs w:val="24"/>
              </w:rPr>
            </w:pPr>
            <w:r w:rsidRPr="004E5146">
              <w:rPr>
                <w:rFonts w:ascii="Times New Roman" w:hAnsi="Times New Roman"/>
                <w:sz w:val="24"/>
                <w:szCs w:val="24"/>
              </w:rPr>
              <w:t>Eseju grāmatas izveide.</w:t>
            </w:r>
          </w:p>
          <w:p w:rsidR="005432D7" w:rsidRPr="004E5146" w:rsidRDefault="005432D7" w:rsidP="009F61AA">
            <w:pPr>
              <w:pStyle w:val="ListParagraph"/>
              <w:numPr>
                <w:ilvl w:val="0"/>
                <w:numId w:val="8"/>
              </w:numPr>
              <w:jc w:val="left"/>
              <w:rPr>
                <w:rFonts w:ascii="Times New Roman" w:hAnsi="Times New Roman"/>
                <w:sz w:val="24"/>
                <w:szCs w:val="24"/>
              </w:rPr>
            </w:pPr>
            <w:proofErr w:type="spellStart"/>
            <w:r w:rsidRPr="004E5146">
              <w:rPr>
                <w:rFonts w:ascii="Times New Roman" w:hAnsi="Times New Roman"/>
                <w:sz w:val="24"/>
                <w:szCs w:val="24"/>
              </w:rPr>
              <w:t>Comenius</w:t>
            </w:r>
            <w:proofErr w:type="spellEnd"/>
            <w:r w:rsidRPr="004E5146">
              <w:rPr>
                <w:rFonts w:ascii="Times New Roman" w:hAnsi="Times New Roman"/>
                <w:sz w:val="24"/>
                <w:szCs w:val="24"/>
              </w:rPr>
              <w:t xml:space="preserve"> divpusējās partnerības </w:t>
            </w:r>
            <w:proofErr w:type="spellStart"/>
            <w:r w:rsidRPr="004E5146">
              <w:rPr>
                <w:rFonts w:ascii="Times New Roman" w:hAnsi="Times New Roman"/>
                <w:sz w:val="24"/>
                <w:szCs w:val="24"/>
              </w:rPr>
              <w:t>starpatskaite</w:t>
            </w:r>
            <w:proofErr w:type="spellEnd"/>
          </w:p>
          <w:p w:rsidR="005432D7" w:rsidRPr="004E5146" w:rsidRDefault="005432D7" w:rsidP="009F61AA">
            <w:pPr>
              <w:pStyle w:val="ListParagraph"/>
              <w:numPr>
                <w:ilvl w:val="0"/>
                <w:numId w:val="8"/>
              </w:numPr>
              <w:jc w:val="left"/>
              <w:rPr>
                <w:rFonts w:ascii="Times New Roman" w:hAnsi="Times New Roman"/>
                <w:sz w:val="24"/>
                <w:szCs w:val="24"/>
              </w:rPr>
            </w:pPr>
            <w:r w:rsidRPr="004E5146">
              <w:rPr>
                <w:rFonts w:ascii="Times New Roman" w:hAnsi="Times New Roman"/>
                <w:sz w:val="24"/>
                <w:szCs w:val="24"/>
              </w:rPr>
              <w:t>Pirmā darba gada izvērtējums</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9F61AA"/>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A56EAC">
            <w:r w:rsidRPr="004E5146">
              <w:t xml:space="preserve">1.I. </w:t>
            </w:r>
            <w:proofErr w:type="spellStart"/>
            <w:r w:rsidRPr="004E5146">
              <w:t>Drēskai</w:t>
            </w:r>
            <w:proofErr w:type="spellEnd"/>
            <w:r w:rsidRPr="004E5146">
              <w:t xml:space="preserve"> izveidot līdz 31. augustam skolēnu eseju </w:t>
            </w:r>
            <w:r w:rsidRPr="004E5146">
              <w:lastRenderedPageBreak/>
              <w:t>grāmatu.</w:t>
            </w:r>
          </w:p>
          <w:p w:rsidR="005432D7" w:rsidRPr="004E5146" w:rsidRDefault="005432D7" w:rsidP="00A56EAC">
            <w:r w:rsidRPr="004E5146">
              <w:t xml:space="preserve">2. Apstiprināt </w:t>
            </w:r>
            <w:proofErr w:type="spellStart"/>
            <w:r w:rsidRPr="004E5146">
              <w:t>Comenius</w:t>
            </w:r>
            <w:proofErr w:type="spellEnd"/>
            <w:r w:rsidRPr="004E5146">
              <w:t xml:space="preserve"> divpusējās partnerības </w:t>
            </w:r>
            <w:proofErr w:type="spellStart"/>
            <w:r w:rsidRPr="004E5146">
              <w:t>starpatskaiti</w:t>
            </w:r>
            <w:proofErr w:type="spellEnd"/>
            <w:r w:rsidRPr="004E5146">
              <w:t>.</w:t>
            </w:r>
          </w:p>
          <w:p w:rsidR="005432D7" w:rsidRPr="004E5146" w:rsidRDefault="005432D7" w:rsidP="00A56EAC">
            <w:r w:rsidRPr="004E5146">
              <w:t xml:space="preserve">3.Pirmo projekta darba gadu novērtēt kā teicamu. Visi plānā paredzētie pasākumi ir izpildīti. </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6B4BF7">
            <w:r w:rsidRPr="004E5146">
              <w:lastRenderedPageBreak/>
              <w:t>63.</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12-06-2013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9F61AA">
            <w:proofErr w:type="spellStart"/>
            <w:r w:rsidRPr="004E5146">
              <w:t>Comenius</w:t>
            </w:r>
            <w:proofErr w:type="spellEnd"/>
            <w:r w:rsidRPr="004E5146">
              <w:t xml:space="preserve"> divpusējās partnerības </w:t>
            </w:r>
            <w:proofErr w:type="spellStart"/>
            <w:r w:rsidRPr="004E5146">
              <w:t>starpatskaites</w:t>
            </w:r>
            <w:proofErr w:type="spellEnd"/>
            <w:r w:rsidRPr="004E5146">
              <w:t xml:space="preserve"> nosūtīšana VIAA.</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BC7D67">
            <w:r w:rsidRPr="004E5146">
              <w:t>1</w:t>
            </w:r>
          </w:p>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BC7D67">
            <w:r w:rsidRPr="004E5146">
              <w:t xml:space="preserve">Atskaiti </w:t>
            </w:r>
            <w:proofErr w:type="spellStart"/>
            <w:r w:rsidRPr="004E5146">
              <w:t>nosūtītīt</w:t>
            </w:r>
            <w:proofErr w:type="spellEnd"/>
            <w:r w:rsidRPr="004E5146">
              <w:t xml:space="preserve"> līdz 14.06.2013.</w:t>
            </w:r>
          </w:p>
        </w:tc>
      </w:tr>
      <w:tr w:rsidR="004E5146" w:rsidRPr="004E5146" w:rsidTr="00734677">
        <w:tc>
          <w:tcPr>
            <w:tcW w:w="700" w:type="dxa"/>
            <w:tcBorders>
              <w:top w:val="single" w:sz="4" w:space="0" w:color="auto"/>
              <w:left w:val="single" w:sz="4" w:space="0" w:color="auto"/>
              <w:bottom w:val="single" w:sz="4" w:space="0" w:color="auto"/>
              <w:right w:val="single" w:sz="4" w:space="0" w:color="auto"/>
            </w:tcBorders>
          </w:tcPr>
          <w:p w:rsidR="005432D7" w:rsidRPr="004E5146" w:rsidRDefault="005432D7" w:rsidP="006B4BF7">
            <w:r w:rsidRPr="004E5146">
              <w:t>64</w:t>
            </w:r>
          </w:p>
        </w:tc>
        <w:tc>
          <w:tcPr>
            <w:tcW w:w="1437"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09-06-2013</w:t>
            </w:r>
          </w:p>
          <w:p w:rsidR="005432D7" w:rsidRPr="004E5146" w:rsidRDefault="005432D7">
            <w:r w:rsidRPr="004E5146">
              <w:t>21-06-2013</w:t>
            </w:r>
          </w:p>
        </w:tc>
        <w:tc>
          <w:tcPr>
            <w:tcW w:w="923" w:type="dxa"/>
            <w:tcBorders>
              <w:top w:val="single" w:sz="4" w:space="0" w:color="auto"/>
              <w:left w:val="single" w:sz="4" w:space="0" w:color="auto"/>
              <w:bottom w:val="single" w:sz="4" w:space="0" w:color="auto"/>
              <w:right w:val="single" w:sz="4" w:space="0" w:color="auto"/>
            </w:tcBorders>
          </w:tcPr>
          <w:p w:rsidR="005432D7" w:rsidRPr="004E5146" w:rsidRDefault="005432D7">
            <w:r w:rsidRPr="004E5146">
              <w:t>11</w:t>
            </w:r>
          </w:p>
        </w:tc>
        <w:tc>
          <w:tcPr>
            <w:tcW w:w="3907" w:type="dxa"/>
            <w:tcBorders>
              <w:top w:val="single" w:sz="4" w:space="0" w:color="auto"/>
              <w:left w:val="single" w:sz="4" w:space="0" w:color="auto"/>
              <w:bottom w:val="single" w:sz="4" w:space="0" w:color="auto"/>
              <w:right w:val="single" w:sz="4" w:space="0" w:color="auto"/>
            </w:tcBorders>
          </w:tcPr>
          <w:p w:rsidR="005432D7" w:rsidRPr="004E5146" w:rsidRDefault="005432D7" w:rsidP="008075D8">
            <w:r w:rsidRPr="004E5146">
              <w:t>Projekta materiālu ievietošana skolas mājas lapā un e-</w:t>
            </w:r>
            <w:proofErr w:type="spellStart"/>
            <w:r w:rsidRPr="004E5146">
              <w:t>twinning</w:t>
            </w:r>
            <w:proofErr w:type="spellEnd"/>
            <w:r w:rsidRPr="004E5146">
              <w:t xml:space="preserve">. </w:t>
            </w:r>
          </w:p>
        </w:tc>
        <w:tc>
          <w:tcPr>
            <w:tcW w:w="1645" w:type="dxa"/>
            <w:tcBorders>
              <w:top w:val="single" w:sz="4" w:space="0" w:color="auto"/>
              <w:left w:val="single" w:sz="4" w:space="0" w:color="auto"/>
              <w:bottom w:val="single" w:sz="4" w:space="0" w:color="auto"/>
              <w:right w:val="single" w:sz="4" w:space="0" w:color="auto"/>
            </w:tcBorders>
          </w:tcPr>
          <w:p w:rsidR="005432D7" w:rsidRPr="004E5146" w:rsidRDefault="005432D7" w:rsidP="00BC7D67"/>
        </w:tc>
        <w:tc>
          <w:tcPr>
            <w:tcW w:w="5618" w:type="dxa"/>
            <w:tcBorders>
              <w:top w:val="single" w:sz="4" w:space="0" w:color="auto"/>
              <w:left w:val="single" w:sz="4" w:space="0" w:color="auto"/>
              <w:bottom w:val="single" w:sz="4" w:space="0" w:color="auto"/>
              <w:right w:val="single" w:sz="4" w:space="0" w:color="auto"/>
            </w:tcBorders>
          </w:tcPr>
          <w:p w:rsidR="005432D7" w:rsidRPr="004E5146" w:rsidRDefault="005432D7" w:rsidP="00BC7D67">
            <w:r w:rsidRPr="004E5146">
              <w:t>Projekta materiālus ievietot skolas mājas lapā un e-</w:t>
            </w:r>
            <w:proofErr w:type="spellStart"/>
            <w:r w:rsidRPr="004E5146">
              <w:t>twinning</w:t>
            </w:r>
            <w:proofErr w:type="spellEnd"/>
            <w:r w:rsidRPr="004E5146">
              <w:t xml:space="preserve"> līdz 21.06.2013.</w:t>
            </w:r>
          </w:p>
        </w:tc>
      </w:tr>
    </w:tbl>
    <w:p w:rsidR="00DF413B" w:rsidRPr="004E5146" w:rsidRDefault="00DF413B"/>
    <w:sectPr w:rsidR="00DF413B" w:rsidRPr="004E5146" w:rsidSect="00613A7F">
      <w:pgSz w:w="16838" w:h="11906" w:orient="landscape"/>
      <w:pgMar w:top="1800" w:right="1440" w:bottom="18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7A10"/>
    <w:multiLevelType w:val="hybridMultilevel"/>
    <w:tmpl w:val="5B0AE0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6675043"/>
    <w:multiLevelType w:val="hybridMultilevel"/>
    <w:tmpl w:val="6DD84F04"/>
    <w:lvl w:ilvl="0" w:tplc="49E2D59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DB91B0A"/>
    <w:multiLevelType w:val="hybridMultilevel"/>
    <w:tmpl w:val="F530F1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01B0684"/>
    <w:multiLevelType w:val="hybridMultilevel"/>
    <w:tmpl w:val="6EBA3988"/>
    <w:lvl w:ilvl="0" w:tplc="04260001">
      <w:start w:val="1"/>
      <w:numFmt w:val="bullet"/>
      <w:lvlText w:val=""/>
      <w:lvlJc w:val="left"/>
      <w:pPr>
        <w:ind w:left="1440" w:hanging="360"/>
      </w:pPr>
      <w:rPr>
        <w:rFonts w:ascii="Symbol" w:hAnsi="Symbol" w:cs="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cs="Wingdings" w:hint="default"/>
      </w:rPr>
    </w:lvl>
    <w:lvl w:ilvl="3" w:tplc="04260001">
      <w:start w:val="1"/>
      <w:numFmt w:val="bullet"/>
      <w:lvlText w:val=""/>
      <w:lvlJc w:val="left"/>
      <w:pPr>
        <w:ind w:left="3600" w:hanging="360"/>
      </w:pPr>
      <w:rPr>
        <w:rFonts w:ascii="Symbol" w:hAnsi="Symbol" w:cs="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cs="Wingdings" w:hint="default"/>
      </w:rPr>
    </w:lvl>
    <w:lvl w:ilvl="6" w:tplc="04260001">
      <w:start w:val="1"/>
      <w:numFmt w:val="bullet"/>
      <w:lvlText w:val=""/>
      <w:lvlJc w:val="left"/>
      <w:pPr>
        <w:ind w:left="5760" w:hanging="360"/>
      </w:pPr>
      <w:rPr>
        <w:rFonts w:ascii="Symbol" w:hAnsi="Symbol" w:cs="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cs="Wingdings" w:hint="default"/>
      </w:rPr>
    </w:lvl>
  </w:abstractNum>
  <w:abstractNum w:abstractNumId="4">
    <w:nsid w:val="125D1F75"/>
    <w:multiLevelType w:val="hybridMultilevel"/>
    <w:tmpl w:val="13C85C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28C3D6F"/>
    <w:multiLevelType w:val="hybridMultilevel"/>
    <w:tmpl w:val="018CBC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12B02836"/>
    <w:multiLevelType w:val="hybridMultilevel"/>
    <w:tmpl w:val="CB9222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A601646"/>
    <w:multiLevelType w:val="hybridMultilevel"/>
    <w:tmpl w:val="88D0F75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21F62011"/>
    <w:multiLevelType w:val="hybridMultilevel"/>
    <w:tmpl w:val="953ED2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3680F6C"/>
    <w:multiLevelType w:val="hybridMultilevel"/>
    <w:tmpl w:val="915CFA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7DE3B9D"/>
    <w:multiLevelType w:val="hybridMultilevel"/>
    <w:tmpl w:val="A148E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7EC10B9"/>
    <w:multiLevelType w:val="hybridMultilevel"/>
    <w:tmpl w:val="74B002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45F174D7"/>
    <w:multiLevelType w:val="hybridMultilevel"/>
    <w:tmpl w:val="4300D3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4AD92A2E"/>
    <w:multiLevelType w:val="hybridMultilevel"/>
    <w:tmpl w:val="C40EC9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6C20AE5"/>
    <w:multiLevelType w:val="hybridMultilevel"/>
    <w:tmpl w:val="02B8C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2023A62"/>
    <w:multiLevelType w:val="hybridMultilevel"/>
    <w:tmpl w:val="C7488F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D7A2CEE"/>
    <w:multiLevelType w:val="hybridMultilevel"/>
    <w:tmpl w:val="A05C7D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63517B9"/>
    <w:multiLevelType w:val="hybridMultilevel"/>
    <w:tmpl w:val="433604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772E0402"/>
    <w:multiLevelType w:val="hybridMultilevel"/>
    <w:tmpl w:val="10029FE4"/>
    <w:lvl w:ilvl="0" w:tplc="666E0B3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6"/>
  </w:num>
  <w:num w:numId="3">
    <w:abstractNumId w:val="0"/>
  </w:num>
  <w:num w:numId="4">
    <w:abstractNumId w:val="13"/>
  </w:num>
  <w:num w:numId="5">
    <w:abstractNumId w:val="10"/>
  </w:num>
  <w:num w:numId="6">
    <w:abstractNumId w:val="1"/>
  </w:num>
  <w:num w:numId="7">
    <w:abstractNumId w:val="14"/>
  </w:num>
  <w:num w:numId="8">
    <w:abstractNumId w:val="9"/>
  </w:num>
  <w:num w:numId="9">
    <w:abstractNumId w:val="8"/>
  </w:num>
  <w:num w:numId="10">
    <w:abstractNumId w:val="17"/>
  </w:num>
  <w:num w:numId="11">
    <w:abstractNumId w:val="15"/>
  </w:num>
  <w:num w:numId="12">
    <w:abstractNumId w:val="5"/>
  </w:num>
  <w:num w:numId="13">
    <w:abstractNumId w:val="7"/>
  </w:num>
  <w:num w:numId="14">
    <w:abstractNumId w:val="3"/>
  </w:num>
  <w:num w:numId="15">
    <w:abstractNumId w:val="12"/>
  </w:num>
  <w:num w:numId="16">
    <w:abstractNumId w:val="2"/>
  </w:num>
  <w:num w:numId="17">
    <w:abstractNumId w:val="4"/>
  </w:num>
  <w:num w:numId="18">
    <w:abstractNumId w:val="11"/>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13A7F"/>
    <w:rsid w:val="00040485"/>
    <w:rsid w:val="00071ACD"/>
    <w:rsid w:val="000D3A41"/>
    <w:rsid w:val="000E4429"/>
    <w:rsid w:val="00190979"/>
    <w:rsid w:val="0019758B"/>
    <w:rsid w:val="002B3AF8"/>
    <w:rsid w:val="00360F27"/>
    <w:rsid w:val="00393D2A"/>
    <w:rsid w:val="003A52FC"/>
    <w:rsid w:val="003C1FF2"/>
    <w:rsid w:val="00446FC6"/>
    <w:rsid w:val="00461806"/>
    <w:rsid w:val="00480761"/>
    <w:rsid w:val="00481756"/>
    <w:rsid w:val="0049168F"/>
    <w:rsid w:val="004B11E7"/>
    <w:rsid w:val="004B1591"/>
    <w:rsid w:val="004E5146"/>
    <w:rsid w:val="00510F89"/>
    <w:rsid w:val="005432D7"/>
    <w:rsid w:val="00557768"/>
    <w:rsid w:val="005938F7"/>
    <w:rsid w:val="005D45C0"/>
    <w:rsid w:val="005E3CB9"/>
    <w:rsid w:val="00613A7F"/>
    <w:rsid w:val="0063460D"/>
    <w:rsid w:val="00646DB6"/>
    <w:rsid w:val="00683731"/>
    <w:rsid w:val="00691991"/>
    <w:rsid w:val="006E44BD"/>
    <w:rsid w:val="00707605"/>
    <w:rsid w:val="00727075"/>
    <w:rsid w:val="00734677"/>
    <w:rsid w:val="007E603A"/>
    <w:rsid w:val="008075D8"/>
    <w:rsid w:val="00865479"/>
    <w:rsid w:val="00876AD4"/>
    <w:rsid w:val="00881772"/>
    <w:rsid w:val="00950935"/>
    <w:rsid w:val="00952E6D"/>
    <w:rsid w:val="0099015C"/>
    <w:rsid w:val="009E5EEC"/>
    <w:rsid w:val="009F61AA"/>
    <w:rsid w:val="00A44C8F"/>
    <w:rsid w:val="00A50549"/>
    <w:rsid w:val="00A56EAC"/>
    <w:rsid w:val="00A64E2E"/>
    <w:rsid w:val="00A97CE4"/>
    <w:rsid w:val="00AC1BAD"/>
    <w:rsid w:val="00AC6D0B"/>
    <w:rsid w:val="00B15BE0"/>
    <w:rsid w:val="00B5402C"/>
    <w:rsid w:val="00B74FB7"/>
    <w:rsid w:val="00BA4BE1"/>
    <w:rsid w:val="00BB009A"/>
    <w:rsid w:val="00BC7D67"/>
    <w:rsid w:val="00BD0E90"/>
    <w:rsid w:val="00BF6BD2"/>
    <w:rsid w:val="00C54716"/>
    <w:rsid w:val="00C61C00"/>
    <w:rsid w:val="00C645E7"/>
    <w:rsid w:val="00CA03E4"/>
    <w:rsid w:val="00CC67C5"/>
    <w:rsid w:val="00CE2C40"/>
    <w:rsid w:val="00CF6A65"/>
    <w:rsid w:val="00D164CA"/>
    <w:rsid w:val="00D453F4"/>
    <w:rsid w:val="00D97AA0"/>
    <w:rsid w:val="00DB4C05"/>
    <w:rsid w:val="00DD292F"/>
    <w:rsid w:val="00DF413B"/>
    <w:rsid w:val="00EF3ECF"/>
    <w:rsid w:val="00F44EB0"/>
    <w:rsid w:val="00F54D66"/>
    <w:rsid w:val="00F721EF"/>
    <w:rsid w:val="00F82523"/>
    <w:rsid w:val="00F85C80"/>
    <w:rsid w:val="00F91A76"/>
    <w:rsid w:val="00FB645B"/>
    <w:rsid w:val="00FB7A36"/>
    <w:rsid w:val="00FD78E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A7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A7F"/>
    <w:pPr>
      <w:spacing w:line="360" w:lineRule="auto"/>
      <w:ind w:left="720"/>
      <w:contextualSpacing/>
      <w:jc w:val="both"/>
    </w:pPr>
    <w:rPr>
      <w:rFonts w:ascii="Calibri" w:eastAsia="Calibri" w:hAnsi="Calibri"/>
      <w:sz w:val="22"/>
      <w:szCs w:val="22"/>
      <w:lang w:eastAsia="en-US"/>
    </w:rPr>
  </w:style>
  <w:style w:type="table" w:styleId="TableGrid">
    <w:name w:val="Table Grid"/>
    <w:basedOn w:val="TableNormal"/>
    <w:uiPriority w:val="59"/>
    <w:rsid w:val="00613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3A7F"/>
    <w:rPr>
      <w:rFonts w:ascii="Tahoma" w:hAnsi="Tahoma" w:cs="Tahoma"/>
      <w:sz w:val="16"/>
      <w:szCs w:val="16"/>
    </w:rPr>
  </w:style>
  <w:style w:type="character" w:customStyle="1" w:styleId="BalloonTextChar">
    <w:name w:val="Balloon Text Char"/>
    <w:basedOn w:val="DefaultParagraphFont"/>
    <w:link w:val="BalloonText"/>
    <w:uiPriority w:val="99"/>
    <w:semiHidden/>
    <w:rsid w:val="00613A7F"/>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13A7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13A7F"/>
    <w:pPr>
      <w:spacing w:line="360" w:lineRule="auto"/>
      <w:ind w:left="720"/>
      <w:contextualSpacing/>
      <w:jc w:val="both"/>
    </w:pPr>
    <w:rPr>
      <w:rFonts w:ascii="Calibri" w:eastAsia="Calibri" w:hAnsi="Calibri"/>
      <w:sz w:val="22"/>
      <w:szCs w:val="22"/>
      <w:lang w:eastAsia="en-US"/>
    </w:rPr>
  </w:style>
  <w:style w:type="table" w:styleId="Reatabula">
    <w:name w:val="Table Grid"/>
    <w:basedOn w:val="Parastatabula"/>
    <w:uiPriority w:val="59"/>
    <w:rsid w:val="00613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613A7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13A7F"/>
    <w:rPr>
      <w:rFonts w:ascii="Tahoma" w:eastAsia="Times New Roman"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divs>
    <w:div w:id="210542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BC46C-6C01-49C5-8A52-CEB19878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14</Pages>
  <Words>13463</Words>
  <Characters>7675</Characters>
  <Application>Microsoft Office Word</Application>
  <DocSecurity>0</DocSecurity>
  <Lines>63</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Ingrīda Drēska</dc:creator>
  <cp:lastModifiedBy>User</cp:lastModifiedBy>
  <cp:revision>42</cp:revision>
  <dcterms:created xsi:type="dcterms:W3CDTF">2012-09-12T16:13:00Z</dcterms:created>
  <dcterms:modified xsi:type="dcterms:W3CDTF">2014-08-25T15:14:00Z</dcterms:modified>
</cp:coreProperties>
</file>