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04" w:rsidRPr="003E5FA7" w:rsidRDefault="00E663F0" w:rsidP="00A3372A">
      <w:pPr>
        <w:pStyle w:val="NormalWeb"/>
        <w:jc w:val="center"/>
        <w:rPr>
          <w:sz w:val="36"/>
          <w:szCs w:val="36"/>
          <w:lang w:val="lv-LV"/>
        </w:rPr>
      </w:pPr>
      <w:r w:rsidRPr="003E5FA7">
        <w:rPr>
          <w:noProof/>
          <w:sz w:val="36"/>
          <w:szCs w:val="36"/>
          <w:lang w:val="lv-LV" w:eastAsia="en-US"/>
        </w:rPr>
        <w:pict>
          <v:group id="Group 2" o:spid="_x0000_s1026" style="position:absolute;left:0;text-align:left;margin-left:8.45pt;margin-top:-22.35pt;width:489.2pt;height:68.65pt;z-index:251659264" coordorigin="621,364" coordsize="10260,10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21;top:364;width:102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D07404" w:rsidRPr="003E5FA7" w:rsidRDefault="00D07404" w:rsidP="00D07404">
                    <w:pPr>
                      <w:ind w:left="2835"/>
                      <w:jc w:val="center"/>
                      <w:rPr>
                        <w:lang w:val="lv-LV"/>
                      </w:rPr>
                    </w:pPr>
                    <w:r w:rsidRPr="003E5FA7">
                      <w:rPr>
                        <w:lang w:val="lv-LV"/>
                      </w:rPr>
                      <w:t>Eiropas sociālā fonda darbības programmas „Cilvēkresursi un nodarbinātība” papildinājuma 1.2.1.2.2. apakšaktivitātes „Atbalsts vispārējās izglītības pedagogu nodrošināšanai prioritārajos mācību priekšmetos”. Vienošanās Nr. 2008/0001/1DP/2.1.2.2./08/IPIA/VIAA/002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621;top:364;width:2800;height:9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IMDDAAAA2gAAAA8AAABkcnMvZG93bnJldi54bWxEj92KwjAUhO+FfYdwFryRNVVcWapRFn9A&#10;EARbQS8PzbHt2pyUJmp9e7MgeDnMzDfMdN6aStyocaVlBYN+BII4s7rkXMEhXX/9gHAeWWNlmRQ8&#10;yMF89tGZYqztnfd0S3wuAoRdjAoK7+tYSpcVZND1bU0cvLNtDPogm1zqBu8Bbio5jKKxNFhyWCiw&#10;pkVB2SW5GgW77d9um17yw3Hp9Km3Mgl+V4lS3c/2dwLCU+vf4Vd7oxWM4P9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ogwMMAAADaAAAADwAAAAAAAAAAAAAAAACf&#10;AgAAZHJzL2Rvd25yZXYueG1sUEsFBgAAAAAEAAQA9wAAAI8DAAAAAA==&#10;">
              <v:imagedata r:id="rId6" o:title=""/>
            </v:shape>
          </v:group>
        </w:pict>
      </w:r>
    </w:p>
    <w:p w:rsidR="00D07404" w:rsidRPr="003E5FA7" w:rsidRDefault="00D07404" w:rsidP="00A3372A">
      <w:pPr>
        <w:pStyle w:val="NormalWeb"/>
        <w:jc w:val="center"/>
        <w:rPr>
          <w:sz w:val="16"/>
          <w:szCs w:val="16"/>
          <w:lang w:val="lv-LV"/>
        </w:rPr>
      </w:pPr>
    </w:p>
    <w:p w:rsidR="00A3372A" w:rsidRPr="003E5FA7" w:rsidRDefault="00A3372A" w:rsidP="00A3372A">
      <w:pPr>
        <w:pStyle w:val="NormalWeb"/>
        <w:jc w:val="center"/>
        <w:rPr>
          <w:sz w:val="36"/>
          <w:szCs w:val="36"/>
          <w:lang w:val="lv-LV"/>
        </w:rPr>
      </w:pPr>
      <w:r w:rsidRPr="003E5FA7">
        <w:rPr>
          <w:sz w:val="36"/>
          <w:szCs w:val="36"/>
          <w:lang w:val="lv-LV"/>
        </w:rPr>
        <w:t xml:space="preserve">Matemātikas nedēļa 21.02.-25.02. </w:t>
      </w:r>
    </w:p>
    <w:p w:rsidR="00A3372A" w:rsidRPr="003E5FA7" w:rsidRDefault="00A3372A" w:rsidP="00A3372A">
      <w:pPr>
        <w:pStyle w:val="NormalWeb"/>
        <w:jc w:val="center"/>
        <w:rPr>
          <w:sz w:val="36"/>
          <w:szCs w:val="36"/>
          <w:lang w:val="lv-LV"/>
        </w:rPr>
      </w:pPr>
      <w:r w:rsidRPr="003E5FA7">
        <w:rPr>
          <w:sz w:val="36"/>
          <w:szCs w:val="36"/>
          <w:lang w:val="lv-LV"/>
        </w:rPr>
        <w:t>Tēma-NULLE</w:t>
      </w:r>
    </w:p>
    <w:tbl>
      <w:tblPr>
        <w:tblStyle w:val="TableGrid"/>
        <w:tblW w:w="10314" w:type="dxa"/>
        <w:tblLook w:val="04A0"/>
      </w:tblPr>
      <w:tblGrid>
        <w:gridCol w:w="492"/>
        <w:gridCol w:w="3160"/>
        <w:gridCol w:w="851"/>
        <w:gridCol w:w="5811"/>
      </w:tblGrid>
      <w:tr w:rsidR="005F7CB4" w:rsidRPr="003E5FA7" w:rsidTr="00AA3ED7">
        <w:tc>
          <w:tcPr>
            <w:tcW w:w="492" w:type="dxa"/>
          </w:tcPr>
          <w:p w:rsidR="005F7CB4" w:rsidRPr="003E5FA7" w:rsidRDefault="005F7CB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160" w:type="dxa"/>
          </w:tcPr>
          <w:p w:rsidR="005F7CB4" w:rsidRPr="003E5FA7" w:rsidRDefault="005F7CB4" w:rsidP="001050F0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Aktivitātes</w:t>
            </w:r>
          </w:p>
        </w:tc>
        <w:tc>
          <w:tcPr>
            <w:tcW w:w="851" w:type="dxa"/>
          </w:tcPr>
          <w:p w:rsidR="005F7CB4" w:rsidRPr="003E5FA7" w:rsidRDefault="005F7CB4" w:rsidP="001050F0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Klašu grupa</w:t>
            </w:r>
          </w:p>
        </w:tc>
        <w:tc>
          <w:tcPr>
            <w:tcW w:w="5811" w:type="dxa"/>
          </w:tcPr>
          <w:p w:rsidR="005F7CB4" w:rsidRPr="003E5FA7" w:rsidRDefault="00AA3ED7" w:rsidP="001050F0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Rezultāti</w:t>
            </w:r>
          </w:p>
        </w:tc>
      </w:tr>
      <w:tr w:rsidR="006315BE" w:rsidRPr="003E5FA7" w:rsidTr="00AA3ED7">
        <w:tc>
          <w:tcPr>
            <w:tcW w:w="492" w:type="dxa"/>
            <w:vMerge w:val="restart"/>
          </w:tcPr>
          <w:p w:rsidR="006315BE" w:rsidRPr="003E5FA7" w:rsidRDefault="006315BE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3160" w:type="dxa"/>
            <w:vMerge w:val="restart"/>
          </w:tcPr>
          <w:p w:rsidR="006315BE" w:rsidRPr="003E5FA7" w:rsidRDefault="006315BE" w:rsidP="005F7CB4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noProof/>
                <w:sz w:val="26"/>
                <w:szCs w:val="26"/>
                <w:lang w:val="lv-LV" w:eastAsia="lv-LV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381000</wp:posOffset>
                  </wp:positionV>
                  <wp:extent cx="1257300" cy="1847850"/>
                  <wp:effectExtent l="19050" t="0" r="0" b="0"/>
                  <wp:wrapNone/>
                  <wp:docPr id="1" name="il_fi" descr="http://www.kindbook.com/maths/0_maths_zero_number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ndbook.com/maths/0_maths_zero_number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5FA7">
              <w:rPr>
                <w:sz w:val="26"/>
                <w:szCs w:val="26"/>
                <w:lang w:val="lv-LV"/>
              </w:rPr>
              <w:t xml:space="preserve">Matemātikas olimpiāde </w:t>
            </w:r>
          </w:p>
        </w:tc>
        <w:tc>
          <w:tcPr>
            <w:tcW w:w="851" w:type="dxa"/>
          </w:tcPr>
          <w:p w:rsidR="006315BE" w:rsidRPr="003E5FA7" w:rsidRDefault="006315BE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5.</w:t>
            </w:r>
          </w:p>
        </w:tc>
        <w:tc>
          <w:tcPr>
            <w:tcW w:w="5811" w:type="dxa"/>
          </w:tcPr>
          <w:p w:rsidR="006315BE" w:rsidRPr="003E5FA7" w:rsidRDefault="006315BE" w:rsidP="00AA3ED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1.v-Krišjānis Rubenis 5.c</w:t>
            </w:r>
          </w:p>
          <w:p w:rsidR="006315BE" w:rsidRPr="003E5FA7" w:rsidRDefault="006315BE" w:rsidP="003B1B3E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 xml:space="preserve">2.v- Ivars Dille 5.b   </w:t>
            </w:r>
          </w:p>
          <w:p w:rsidR="006315BE" w:rsidRPr="003E5FA7" w:rsidRDefault="006315BE" w:rsidP="003B1B3E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3.v.- Ulla Ģingule 5.b</w:t>
            </w:r>
          </w:p>
        </w:tc>
      </w:tr>
      <w:tr w:rsidR="006315BE" w:rsidRPr="003E5FA7" w:rsidTr="00AA3ED7">
        <w:tc>
          <w:tcPr>
            <w:tcW w:w="492" w:type="dxa"/>
            <w:vMerge/>
          </w:tcPr>
          <w:p w:rsidR="006315BE" w:rsidRPr="003E5FA7" w:rsidRDefault="006315BE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160" w:type="dxa"/>
            <w:vMerge/>
          </w:tcPr>
          <w:p w:rsidR="006315BE" w:rsidRPr="003E5FA7" w:rsidRDefault="006315BE" w:rsidP="005F7CB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851" w:type="dxa"/>
          </w:tcPr>
          <w:p w:rsidR="006315BE" w:rsidRPr="003E5FA7" w:rsidRDefault="006315BE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6.</w:t>
            </w:r>
          </w:p>
        </w:tc>
        <w:tc>
          <w:tcPr>
            <w:tcW w:w="5811" w:type="dxa"/>
          </w:tcPr>
          <w:p w:rsidR="006315BE" w:rsidRPr="003E5FA7" w:rsidRDefault="006315BE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1.v-Ralfs Rogoļevs 6.b</w:t>
            </w:r>
          </w:p>
          <w:p w:rsidR="006315BE" w:rsidRPr="003E5FA7" w:rsidRDefault="006315BE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2.v- Linda Kamola 6.b</w:t>
            </w:r>
          </w:p>
          <w:p w:rsidR="006315BE" w:rsidRPr="003E5FA7" w:rsidRDefault="006315BE" w:rsidP="00B115C1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3.v.- Sindija Mušinska 6.a</w:t>
            </w:r>
          </w:p>
        </w:tc>
      </w:tr>
      <w:tr w:rsidR="006315BE" w:rsidRPr="003E5FA7" w:rsidTr="00AA3ED7">
        <w:tc>
          <w:tcPr>
            <w:tcW w:w="492" w:type="dxa"/>
            <w:vMerge/>
          </w:tcPr>
          <w:p w:rsidR="006315BE" w:rsidRPr="003E5FA7" w:rsidRDefault="006315BE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160" w:type="dxa"/>
            <w:vMerge/>
          </w:tcPr>
          <w:p w:rsidR="006315BE" w:rsidRPr="003E5FA7" w:rsidRDefault="006315BE" w:rsidP="005F7CB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851" w:type="dxa"/>
          </w:tcPr>
          <w:p w:rsidR="006315BE" w:rsidRPr="003E5FA7" w:rsidRDefault="006315BE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7.</w:t>
            </w:r>
          </w:p>
        </w:tc>
        <w:tc>
          <w:tcPr>
            <w:tcW w:w="5811" w:type="dxa"/>
          </w:tcPr>
          <w:p w:rsidR="006315BE" w:rsidRPr="003E5FA7" w:rsidRDefault="006315BE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1.v-Anete Ļaksa  7.c</w:t>
            </w:r>
          </w:p>
          <w:p w:rsidR="006315BE" w:rsidRPr="003E5FA7" w:rsidRDefault="006315BE" w:rsidP="00B115C1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2.v-  Elīna Petrika 7.a</w:t>
            </w:r>
          </w:p>
        </w:tc>
      </w:tr>
      <w:tr w:rsidR="006315BE" w:rsidRPr="003E5FA7" w:rsidTr="00AA3ED7">
        <w:tc>
          <w:tcPr>
            <w:tcW w:w="492" w:type="dxa"/>
            <w:vMerge/>
          </w:tcPr>
          <w:p w:rsidR="006315BE" w:rsidRPr="003E5FA7" w:rsidRDefault="006315BE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160" w:type="dxa"/>
            <w:vMerge/>
          </w:tcPr>
          <w:p w:rsidR="006315BE" w:rsidRPr="003E5FA7" w:rsidRDefault="006315BE" w:rsidP="005F7CB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851" w:type="dxa"/>
          </w:tcPr>
          <w:p w:rsidR="006315BE" w:rsidRPr="003E5FA7" w:rsidRDefault="006315BE" w:rsidP="00AA3ED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8.</w:t>
            </w:r>
          </w:p>
        </w:tc>
        <w:tc>
          <w:tcPr>
            <w:tcW w:w="5811" w:type="dxa"/>
          </w:tcPr>
          <w:p w:rsidR="006315BE" w:rsidRPr="003E5FA7" w:rsidRDefault="006315BE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1.v-Di</w:t>
            </w:r>
            <w:r w:rsidR="007E03E9" w:rsidRPr="003E5FA7">
              <w:rPr>
                <w:sz w:val="26"/>
                <w:szCs w:val="26"/>
                <w:lang w:val="lv-LV"/>
              </w:rPr>
              <w:t>n</w:t>
            </w:r>
            <w:r w:rsidRPr="003E5FA7">
              <w:rPr>
                <w:sz w:val="26"/>
                <w:szCs w:val="26"/>
                <w:lang w:val="lv-LV"/>
              </w:rPr>
              <w:t xml:space="preserve">ārs Krauss 8.c </w:t>
            </w:r>
          </w:p>
          <w:p w:rsidR="006315BE" w:rsidRPr="003E5FA7" w:rsidRDefault="006315BE" w:rsidP="00B115C1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2.v- Artūrs Ramza 8.b</w:t>
            </w:r>
          </w:p>
        </w:tc>
      </w:tr>
      <w:tr w:rsidR="006315BE" w:rsidRPr="003E5FA7" w:rsidTr="00AA3ED7">
        <w:tc>
          <w:tcPr>
            <w:tcW w:w="492" w:type="dxa"/>
            <w:vMerge/>
          </w:tcPr>
          <w:p w:rsidR="006315BE" w:rsidRPr="003E5FA7" w:rsidRDefault="006315BE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160" w:type="dxa"/>
            <w:vMerge/>
          </w:tcPr>
          <w:p w:rsidR="006315BE" w:rsidRPr="003E5FA7" w:rsidRDefault="006315BE" w:rsidP="005F7CB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851" w:type="dxa"/>
          </w:tcPr>
          <w:p w:rsidR="006315BE" w:rsidRPr="003E5FA7" w:rsidRDefault="006315BE" w:rsidP="00AA3ED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9.</w:t>
            </w:r>
          </w:p>
        </w:tc>
        <w:tc>
          <w:tcPr>
            <w:tcW w:w="5811" w:type="dxa"/>
          </w:tcPr>
          <w:p w:rsidR="006315BE" w:rsidRPr="003E5FA7" w:rsidRDefault="006315BE" w:rsidP="003B1B3E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1.v-Arta Žūriņa 9.b</w:t>
            </w:r>
          </w:p>
        </w:tc>
      </w:tr>
      <w:tr w:rsidR="006315BE" w:rsidRPr="003E5FA7" w:rsidTr="00AA3ED7">
        <w:tc>
          <w:tcPr>
            <w:tcW w:w="492" w:type="dxa"/>
            <w:vMerge/>
          </w:tcPr>
          <w:p w:rsidR="006315BE" w:rsidRPr="003E5FA7" w:rsidRDefault="006315BE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160" w:type="dxa"/>
            <w:vMerge/>
          </w:tcPr>
          <w:p w:rsidR="006315BE" w:rsidRPr="003E5FA7" w:rsidRDefault="006315BE" w:rsidP="005F7CB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851" w:type="dxa"/>
          </w:tcPr>
          <w:p w:rsidR="006315BE" w:rsidRPr="003E5FA7" w:rsidRDefault="006315BE" w:rsidP="00AA3ED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10.</w:t>
            </w:r>
          </w:p>
        </w:tc>
        <w:tc>
          <w:tcPr>
            <w:tcW w:w="5811" w:type="dxa"/>
          </w:tcPr>
          <w:p w:rsidR="006315BE" w:rsidRPr="003E5FA7" w:rsidRDefault="006315BE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1.v- Dimitrijs Ponomarjovs 10.b</w:t>
            </w:r>
          </w:p>
          <w:p w:rsidR="006315BE" w:rsidRPr="003E5FA7" w:rsidRDefault="006315BE" w:rsidP="00B115C1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2.v- Edijs Čirkunovs 10.b</w:t>
            </w:r>
          </w:p>
        </w:tc>
      </w:tr>
      <w:tr w:rsidR="006315BE" w:rsidRPr="003E5FA7" w:rsidTr="00AA3ED7">
        <w:tc>
          <w:tcPr>
            <w:tcW w:w="492" w:type="dxa"/>
            <w:vMerge/>
          </w:tcPr>
          <w:p w:rsidR="006315BE" w:rsidRPr="003E5FA7" w:rsidRDefault="006315BE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160" w:type="dxa"/>
            <w:vMerge/>
          </w:tcPr>
          <w:p w:rsidR="006315BE" w:rsidRPr="003E5FA7" w:rsidRDefault="006315BE" w:rsidP="005F7CB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851" w:type="dxa"/>
          </w:tcPr>
          <w:p w:rsidR="006315BE" w:rsidRPr="003E5FA7" w:rsidRDefault="006315BE" w:rsidP="00AA3ED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11.</w:t>
            </w:r>
          </w:p>
        </w:tc>
        <w:tc>
          <w:tcPr>
            <w:tcW w:w="5811" w:type="dxa"/>
          </w:tcPr>
          <w:p w:rsidR="006315BE" w:rsidRPr="003E5FA7" w:rsidRDefault="006315BE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1.v-  Annija Meten</w:t>
            </w:r>
            <w:r w:rsidR="007E03E9" w:rsidRPr="003E5FA7">
              <w:rPr>
                <w:sz w:val="26"/>
                <w:szCs w:val="26"/>
                <w:lang w:val="lv-LV"/>
              </w:rPr>
              <w:t>e</w:t>
            </w:r>
            <w:r w:rsidRPr="003E5FA7">
              <w:rPr>
                <w:sz w:val="26"/>
                <w:szCs w:val="26"/>
                <w:lang w:val="lv-LV"/>
              </w:rPr>
              <w:t xml:space="preserve"> 11.a</w:t>
            </w:r>
          </w:p>
          <w:p w:rsidR="006315BE" w:rsidRPr="003E5FA7" w:rsidRDefault="006315BE" w:rsidP="003B1B3E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 xml:space="preserve">2.v-   Kintija Ozola 11.a  </w:t>
            </w:r>
          </w:p>
          <w:p w:rsidR="006315BE" w:rsidRPr="003E5FA7" w:rsidRDefault="006315BE" w:rsidP="003B1B3E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3.v.- Edmunds Deģis  11.b</w:t>
            </w:r>
          </w:p>
        </w:tc>
      </w:tr>
      <w:tr w:rsidR="006315BE" w:rsidRPr="003E5FA7" w:rsidTr="00AA3ED7">
        <w:tc>
          <w:tcPr>
            <w:tcW w:w="492" w:type="dxa"/>
            <w:vMerge/>
          </w:tcPr>
          <w:p w:rsidR="006315BE" w:rsidRPr="003E5FA7" w:rsidRDefault="006315BE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160" w:type="dxa"/>
            <w:vMerge/>
          </w:tcPr>
          <w:p w:rsidR="006315BE" w:rsidRPr="003E5FA7" w:rsidRDefault="006315BE" w:rsidP="005F7CB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851" w:type="dxa"/>
          </w:tcPr>
          <w:p w:rsidR="006315BE" w:rsidRPr="003E5FA7" w:rsidRDefault="006315BE" w:rsidP="00AA3ED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12.</w:t>
            </w:r>
          </w:p>
        </w:tc>
        <w:tc>
          <w:tcPr>
            <w:tcW w:w="5811" w:type="dxa"/>
          </w:tcPr>
          <w:p w:rsidR="006315BE" w:rsidRPr="003E5FA7" w:rsidRDefault="006315BE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-</w:t>
            </w:r>
          </w:p>
        </w:tc>
      </w:tr>
      <w:tr w:rsidR="005F7CB4" w:rsidRPr="003E5FA7" w:rsidTr="00AA3ED7">
        <w:tc>
          <w:tcPr>
            <w:tcW w:w="492" w:type="dxa"/>
          </w:tcPr>
          <w:p w:rsidR="005F7CB4" w:rsidRPr="003E5FA7" w:rsidRDefault="005F7CB4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3160" w:type="dxa"/>
          </w:tcPr>
          <w:p w:rsidR="005F7CB4" w:rsidRPr="003E5FA7" w:rsidRDefault="005F7CB4" w:rsidP="005F7CB4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 xml:space="preserve">Kolāža par izciliem matemātiķiem  „Kas ir kas?”  </w:t>
            </w:r>
          </w:p>
        </w:tc>
        <w:tc>
          <w:tcPr>
            <w:tcW w:w="851" w:type="dxa"/>
          </w:tcPr>
          <w:p w:rsidR="005F7CB4" w:rsidRPr="003E5FA7" w:rsidRDefault="005F7CB4" w:rsidP="005F7CB4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5.-9.</w:t>
            </w:r>
          </w:p>
        </w:tc>
        <w:tc>
          <w:tcPr>
            <w:tcW w:w="5811" w:type="dxa"/>
          </w:tcPr>
          <w:p w:rsidR="005F7CB4" w:rsidRPr="003E5FA7" w:rsidRDefault="00AA3ED7" w:rsidP="000D203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1.v-</w:t>
            </w:r>
            <w:r w:rsidR="002039AA" w:rsidRPr="003E5FA7">
              <w:rPr>
                <w:sz w:val="26"/>
                <w:szCs w:val="26"/>
                <w:lang w:val="lv-LV"/>
              </w:rPr>
              <w:t>Elīna Petrika, Laura Elīna Bilinska, Diāna Volodjko 7.a</w:t>
            </w:r>
          </w:p>
          <w:p w:rsidR="00AA3ED7" w:rsidRPr="003E5FA7" w:rsidRDefault="00AA3ED7" w:rsidP="002039AA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2.v-</w:t>
            </w:r>
            <w:r w:rsidR="002039AA" w:rsidRPr="003E5FA7">
              <w:rPr>
                <w:sz w:val="26"/>
                <w:szCs w:val="26"/>
                <w:lang w:val="lv-LV"/>
              </w:rPr>
              <w:t>Sabīne  Zīle 9.c; Laina Arbidāne 12.a, Līva Cine 12.c; Lelde Lulle, Arnita Spure 12.a</w:t>
            </w:r>
          </w:p>
        </w:tc>
      </w:tr>
      <w:tr w:rsidR="005F7CB4" w:rsidRPr="003E5FA7" w:rsidTr="00AA3ED7">
        <w:tc>
          <w:tcPr>
            <w:tcW w:w="492" w:type="dxa"/>
          </w:tcPr>
          <w:p w:rsidR="005F7CB4" w:rsidRPr="003E5FA7" w:rsidRDefault="005F7CB4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3160" w:type="dxa"/>
          </w:tcPr>
          <w:p w:rsidR="005F7CB4" w:rsidRPr="003E5FA7" w:rsidRDefault="005F7CB4" w:rsidP="005F7CB4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 xml:space="preserve">Referātu par nulli konkurss „Nekas ir kaut kas ...”  </w:t>
            </w:r>
          </w:p>
        </w:tc>
        <w:tc>
          <w:tcPr>
            <w:tcW w:w="851" w:type="dxa"/>
          </w:tcPr>
          <w:p w:rsidR="005F7CB4" w:rsidRPr="003E5FA7" w:rsidRDefault="005F7CB4" w:rsidP="005F7CB4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7.-9.</w:t>
            </w:r>
          </w:p>
        </w:tc>
        <w:tc>
          <w:tcPr>
            <w:tcW w:w="5811" w:type="dxa"/>
          </w:tcPr>
          <w:p w:rsidR="005F7CB4" w:rsidRPr="003E5FA7" w:rsidRDefault="002039AA" w:rsidP="00AA3ED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 xml:space="preserve">atzinība – Kitija Mināte, Laine Beitiņa, Renāte Saulīte 7.b </w:t>
            </w:r>
          </w:p>
        </w:tc>
      </w:tr>
      <w:tr w:rsidR="00AA3ED7" w:rsidRPr="003E5FA7" w:rsidTr="00AA3ED7">
        <w:tc>
          <w:tcPr>
            <w:tcW w:w="492" w:type="dxa"/>
          </w:tcPr>
          <w:p w:rsidR="00AA3ED7" w:rsidRPr="003E5FA7" w:rsidRDefault="00AA3ED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 xml:space="preserve">4. </w:t>
            </w:r>
          </w:p>
        </w:tc>
        <w:tc>
          <w:tcPr>
            <w:tcW w:w="3160" w:type="dxa"/>
          </w:tcPr>
          <w:p w:rsidR="00AA3ED7" w:rsidRPr="003E5FA7" w:rsidRDefault="00AA3ED7" w:rsidP="000D203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 xml:space="preserve">Mīklu konkurss par figūrām  </w:t>
            </w:r>
          </w:p>
        </w:tc>
        <w:tc>
          <w:tcPr>
            <w:tcW w:w="851" w:type="dxa"/>
          </w:tcPr>
          <w:p w:rsidR="00AA3ED7" w:rsidRPr="003E5FA7" w:rsidRDefault="00AA3ED7" w:rsidP="00E15CDF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5.-12.</w:t>
            </w:r>
          </w:p>
        </w:tc>
        <w:tc>
          <w:tcPr>
            <w:tcW w:w="5811" w:type="dxa"/>
          </w:tcPr>
          <w:p w:rsidR="00AA3ED7" w:rsidRPr="003E5FA7" w:rsidRDefault="00AA3ED7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1.v-</w:t>
            </w:r>
            <w:r w:rsidR="002039AA" w:rsidRPr="003E5FA7">
              <w:rPr>
                <w:sz w:val="26"/>
                <w:szCs w:val="26"/>
                <w:lang w:val="lv-LV"/>
              </w:rPr>
              <w:t>Kintija Ozola 11.a</w:t>
            </w:r>
          </w:p>
          <w:p w:rsidR="00AA3ED7" w:rsidRPr="003E5FA7" w:rsidRDefault="00AA3ED7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2.v-</w:t>
            </w:r>
            <w:r w:rsidR="002039AA" w:rsidRPr="003E5FA7">
              <w:rPr>
                <w:sz w:val="26"/>
                <w:szCs w:val="26"/>
                <w:lang w:val="lv-LV"/>
              </w:rPr>
              <w:t>Zane Roma 7.a</w:t>
            </w:r>
          </w:p>
          <w:p w:rsidR="00AA3ED7" w:rsidRPr="003E5FA7" w:rsidRDefault="00AA3ED7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3.v-</w:t>
            </w:r>
            <w:r w:rsidR="002039AA" w:rsidRPr="003E5FA7">
              <w:rPr>
                <w:sz w:val="26"/>
                <w:szCs w:val="26"/>
                <w:lang w:val="lv-LV"/>
              </w:rPr>
              <w:t>Vita Bernāte, Kitija Kučinska, Rosalina Fiļimonova 7.a</w:t>
            </w:r>
          </w:p>
        </w:tc>
      </w:tr>
      <w:tr w:rsidR="00AA3ED7" w:rsidRPr="003E5FA7" w:rsidTr="00AA3ED7">
        <w:tc>
          <w:tcPr>
            <w:tcW w:w="492" w:type="dxa"/>
          </w:tcPr>
          <w:p w:rsidR="00AA3ED7" w:rsidRPr="003E5FA7" w:rsidRDefault="00AA3ED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5.</w:t>
            </w:r>
          </w:p>
        </w:tc>
        <w:tc>
          <w:tcPr>
            <w:tcW w:w="3160" w:type="dxa"/>
          </w:tcPr>
          <w:p w:rsidR="00AA3ED7" w:rsidRPr="003E5FA7" w:rsidRDefault="00AA3ED7" w:rsidP="00B115C1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 xml:space="preserve">Konkurss „Veiklākais skaitļotājs”  </w:t>
            </w:r>
          </w:p>
        </w:tc>
        <w:tc>
          <w:tcPr>
            <w:tcW w:w="851" w:type="dxa"/>
          </w:tcPr>
          <w:p w:rsidR="00AA3ED7" w:rsidRPr="003E5FA7" w:rsidRDefault="00AA3ED7" w:rsidP="00E15CDF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7.-12.</w:t>
            </w:r>
          </w:p>
        </w:tc>
        <w:tc>
          <w:tcPr>
            <w:tcW w:w="5811" w:type="dxa"/>
          </w:tcPr>
          <w:p w:rsidR="00AA3ED7" w:rsidRPr="003E5FA7" w:rsidRDefault="00AA3ED7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1.v-</w:t>
            </w:r>
            <w:r w:rsidR="00B115C1" w:rsidRPr="003E5FA7">
              <w:rPr>
                <w:sz w:val="26"/>
                <w:szCs w:val="26"/>
                <w:lang w:val="lv-LV"/>
              </w:rPr>
              <w:t>Kārlis Blite 10.a</w:t>
            </w:r>
          </w:p>
          <w:p w:rsidR="00AA3ED7" w:rsidRPr="003E5FA7" w:rsidRDefault="00AA3ED7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2.v-</w:t>
            </w:r>
            <w:r w:rsidR="00B115C1" w:rsidRPr="003E5FA7">
              <w:rPr>
                <w:sz w:val="26"/>
                <w:szCs w:val="26"/>
                <w:lang w:val="lv-LV"/>
              </w:rPr>
              <w:t>Antons Maksimenko 11.b</w:t>
            </w:r>
          </w:p>
          <w:p w:rsidR="00AA3ED7" w:rsidRPr="003E5FA7" w:rsidRDefault="00AA3ED7" w:rsidP="002039AA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3.v-</w:t>
            </w:r>
            <w:r w:rsidR="006315BE" w:rsidRPr="003E5FA7">
              <w:rPr>
                <w:sz w:val="26"/>
                <w:szCs w:val="26"/>
                <w:lang w:val="lv-LV"/>
              </w:rPr>
              <w:t xml:space="preserve"> Marta Freimane 12.c</w:t>
            </w:r>
          </w:p>
        </w:tc>
      </w:tr>
      <w:tr w:rsidR="00AA3ED7" w:rsidRPr="003E5FA7" w:rsidTr="00AA3ED7">
        <w:tc>
          <w:tcPr>
            <w:tcW w:w="492" w:type="dxa"/>
          </w:tcPr>
          <w:p w:rsidR="00AA3ED7" w:rsidRPr="003E5FA7" w:rsidRDefault="00AA3ED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6.</w:t>
            </w:r>
          </w:p>
        </w:tc>
        <w:tc>
          <w:tcPr>
            <w:tcW w:w="3160" w:type="dxa"/>
          </w:tcPr>
          <w:p w:rsidR="00AA3ED7" w:rsidRPr="003E5FA7" w:rsidRDefault="00AA3ED7" w:rsidP="00B115C1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 xml:space="preserve">Konkurss „Veiklākais teksta uzdevumu rēķinātājs”  </w:t>
            </w:r>
          </w:p>
        </w:tc>
        <w:tc>
          <w:tcPr>
            <w:tcW w:w="851" w:type="dxa"/>
          </w:tcPr>
          <w:p w:rsidR="00AA3ED7" w:rsidRPr="003E5FA7" w:rsidRDefault="00AA3ED7" w:rsidP="001050F0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7.-12.</w:t>
            </w:r>
          </w:p>
        </w:tc>
        <w:tc>
          <w:tcPr>
            <w:tcW w:w="5811" w:type="dxa"/>
          </w:tcPr>
          <w:p w:rsidR="00AA3ED7" w:rsidRPr="003E5FA7" w:rsidRDefault="00AA3ED7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1.v-</w:t>
            </w:r>
            <w:r w:rsidR="002039AA" w:rsidRPr="003E5FA7">
              <w:rPr>
                <w:sz w:val="26"/>
                <w:szCs w:val="26"/>
                <w:lang w:val="lv-LV"/>
              </w:rPr>
              <w:t>Rihards Sergejevs 9.a</w:t>
            </w:r>
          </w:p>
          <w:p w:rsidR="00AA3ED7" w:rsidRPr="003E5FA7" w:rsidRDefault="00AA3ED7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2.v-</w:t>
            </w:r>
            <w:r w:rsidR="002039AA" w:rsidRPr="003E5FA7">
              <w:rPr>
                <w:sz w:val="26"/>
                <w:szCs w:val="26"/>
                <w:lang w:val="lv-LV"/>
              </w:rPr>
              <w:t>Līva Lauva 12.a</w:t>
            </w:r>
          </w:p>
        </w:tc>
      </w:tr>
      <w:tr w:rsidR="00AA3ED7" w:rsidRPr="003E5FA7" w:rsidTr="00AA3ED7">
        <w:tc>
          <w:tcPr>
            <w:tcW w:w="492" w:type="dxa"/>
          </w:tcPr>
          <w:p w:rsidR="00AA3ED7" w:rsidRPr="003E5FA7" w:rsidRDefault="00AA3ED7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 xml:space="preserve">7. </w:t>
            </w:r>
          </w:p>
        </w:tc>
        <w:tc>
          <w:tcPr>
            <w:tcW w:w="3160" w:type="dxa"/>
          </w:tcPr>
          <w:p w:rsidR="00AA3ED7" w:rsidRPr="003E5FA7" w:rsidRDefault="00AA3ED7" w:rsidP="005F7CB4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Eseju konkurss skolēniem  „Nulle mūsdienu pasaulē”</w:t>
            </w:r>
          </w:p>
        </w:tc>
        <w:tc>
          <w:tcPr>
            <w:tcW w:w="851" w:type="dxa"/>
          </w:tcPr>
          <w:p w:rsidR="00AA3ED7" w:rsidRPr="003E5FA7" w:rsidRDefault="00AA3ED7" w:rsidP="00E15CDF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10.-12.</w:t>
            </w:r>
          </w:p>
        </w:tc>
        <w:tc>
          <w:tcPr>
            <w:tcW w:w="5811" w:type="dxa"/>
          </w:tcPr>
          <w:p w:rsidR="00AA3ED7" w:rsidRPr="003E5FA7" w:rsidRDefault="00AA3ED7" w:rsidP="00D625AD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1.v-</w:t>
            </w:r>
            <w:r w:rsidR="002039AA" w:rsidRPr="003E5FA7">
              <w:rPr>
                <w:sz w:val="26"/>
                <w:szCs w:val="26"/>
                <w:lang w:val="lv-LV"/>
              </w:rPr>
              <w:t>Atis Kļaviņš 12.a; Jeļena Gorbacēviča 12.a</w:t>
            </w:r>
          </w:p>
          <w:p w:rsidR="00AA3ED7" w:rsidRPr="003E5FA7" w:rsidRDefault="00AA3ED7" w:rsidP="002039AA">
            <w:pPr>
              <w:rPr>
                <w:sz w:val="26"/>
                <w:szCs w:val="26"/>
                <w:lang w:val="lv-LV"/>
              </w:rPr>
            </w:pPr>
            <w:r w:rsidRPr="003E5FA7">
              <w:rPr>
                <w:sz w:val="26"/>
                <w:szCs w:val="26"/>
                <w:lang w:val="lv-LV"/>
              </w:rPr>
              <w:t>2.v-</w:t>
            </w:r>
            <w:r w:rsidR="002039AA" w:rsidRPr="003E5FA7">
              <w:rPr>
                <w:sz w:val="26"/>
                <w:szCs w:val="26"/>
                <w:lang w:val="lv-LV"/>
              </w:rPr>
              <w:t xml:space="preserve"> Elizabete Pavlovska 11.a; Viktorija Safronova 12.a</w:t>
            </w:r>
          </w:p>
        </w:tc>
      </w:tr>
    </w:tbl>
    <w:p w:rsidR="000D2037" w:rsidRPr="003E5FA7" w:rsidRDefault="000D2037" w:rsidP="00A3372A">
      <w:pPr>
        <w:rPr>
          <w:sz w:val="26"/>
          <w:szCs w:val="26"/>
          <w:lang w:val="lv-LV"/>
        </w:rPr>
      </w:pPr>
    </w:p>
    <w:sectPr w:rsidR="000D2037" w:rsidRPr="003E5FA7" w:rsidSect="00A3372A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35" w:rsidRDefault="00665035" w:rsidP="00832E8D">
      <w:pPr>
        <w:spacing w:after="0" w:line="240" w:lineRule="auto"/>
      </w:pPr>
      <w:r>
        <w:separator/>
      </w:r>
    </w:p>
  </w:endnote>
  <w:endnote w:type="continuationSeparator" w:id="1">
    <w:p w:rsidR="00665035" w:rsidRDefault="00665035" w:rsidP="0083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35" w:rsidRDefault="00665035" w:rsidP="00832E8D">
      <w:pPr>
        <w:spacing w:after="0" w:line="240" w:lineRule="auto"/>
      </w:pPr>
      <w:r>
        <w:separator/>
      </w:r>
    </w:p>
  </w:footnote>
  <w:footnote w:type="continuationSeparator" w:id="1">
    <w:p w:rsidR="00665035" w:rsidRDefault="00665035" w:rsidP="0083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E8D"/>
    <w:rsid w:val="000852DE"/>
    <w:rsid w:val="000B0AF9"/>
    <w:rsid w:val="000C6E59"/>
    <w:rsid w:val="000D2037"/>
    <w:rsid w:val="000E290F"/>
    <w:rsid w:val="000F1F7B"/>
    <w:rsid w:val="0018168F"/>
    <w:rsid w:val="001A6BD7"/>
    <w:rsid w:val="002039AA"/>
    <w:rsid w:val="002315D0"/>
    <w:rsid w:val="00252D8E"/>
    <w:rsid w:val="0025614E"/>
    <w:rsid w:val="002D1001"/>
    <w:rsid w:val="002F53BE"/>
    <w:rsid w:val="00335000"/>
    <w:rsid w:val="003B1B3E"/>
    <w:rsid w:val="003D70FF"/>
    <w:rsid w:val="003E5FA7"/>
    <w:rsid w:val="003F6CCC"/>
    <w:rsid w:val="00400B91"/>
    <w:rsid w:val="00463149"/>
    <w:rsid w:val="005F7CB4"/>
    <w:rsid w:val="006260D1"/>
    <w:rsid w:val="006315BE"/>
    <w:rsid w:val="0063222C"/>
    <w:rsid w:val="00634825"/>
    <w:rsid w:val="00654738"/>
    <w:rsid w:val="00665035"/>
    <w:rsid w:val="0067608A"/>
    <w:rsid w:val="006D1057"/>
    <w:rsid w:val="00701B53"/>
    <w:rsid w:val="007038FA"/>
    <w:rsid w:val="007173AE"/>
    <w:rsid w:val="00717562"/>
    <w:rsid w:val="00731846"/>
    <w:rsid w:val="00740BEE"/>
    <w:rsid w:val="007E03E9"/>
    <w:rsid w:val="007F5464"/>
    <w:rsid w:val="00832E8D"/>
    <w:rsid w:val="00865AAB"/>
    <w:rsid w:val="00886CE2"/>
    <w:rsid w:val="00890C2E"/>
    <w:rsid w:val="008E5B54"/>
    <w:rsid w:val="009A7A31"/>
    <w:rsid w:val="009B42D4"/>
    <w:rsid w:val="009C39F9"/>
    <w:rsid w:val="009D0B8D"/>
    <w:rsid w:val="00A3372A"/>
    <w:rsid w:val="00A66EAF"/>
    <w:rsid w:val="00A82080"/>
    <w:rsid w:val="00A829F0"/>
    <w:rsid w:val="00AA3ED7"/>
    <w:rsid w:val="00AA684F"/>
    <w:rsid w:val="00AC7ACD"/>
    <w:rsid w:val="00B115C1"/>
    <w:rsid w:val="00B34F67"/>
    <w:rsid w:val="00B67428"/>
    <w:rsid w:val="00B81609"/>
    <w:rsid w:val="00B91A3B"/>
    <w:rsid w:val="00BE151E"/>
    <w:rsid w:val="00C77EB1"/>
    <w:rsid w:val="00CB3DBF"/>
    <w:rsid w:val="00D04846"/>
    <w:rsid w:val="00D07404"/>
    <w:rsid w:val="00D21C34"/>
    <w:rsid w:val="00D343F7"/>
    <w:rsid w:val="00D36EE0"/>
    <w:rsid w:val="00E00F31"/>
    <w:rsid w:val="00E15CDF"/>
    <w:rsid w:val="00E663F0"/>
    <w:rsid w:val="00EB6538"/>
    <w:rsid w:val="00EB73B6"/>
    <w:rsid w:val="00ED0BD7"/>
    <w:rsid w:val="00EF77A4"/>
    <w:rsid w:val="00F20140"/>
    <w:rsid w:val="00F21AD7"/>
    <w:rsid w:val="00F25987"/>
    <w:rsid w:val="00F375B9"/>
    <w:rsid w:val="00FB1C29"/>
    <w:rsid w:val="00FD7249"/>
    <w:rsid w:val="00FE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E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32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8D"/>
  </w:style>
  <w:style w:type="paragraph" w:styleId="Footer">
    <w:name w:val="footer"/>
    <w:basedOn w:val="Normal"/>
    <w:link w:val="FooterChar"/>
    <w:uiPriority w:val="99"/>
    <w:semiHidden/>
    <w:unhideWhenUsed/>
    <w:rsid w:val="00832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8D"/>
  </w:style>
  <w:style w:type="paragraph" w:styleId="BalloonText">
    <w:name w:val="Balloon Text"/>
    <w:basedOn w:val="Normal"/>
    <w:link w:val="BalloonTextChar"/>
    <w:uiPriority w:val="99"/>
    <w:semiHidden/>
    <w:unhideWhenUsed/>
    <w:rsid w:val="0083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E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32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8D"/>
  </w:style>
  <w:style w:type="paragraph" w:styleId="Footer">
    <w:name w:val="footer"/>
    <w:basedOn w:val="Normal"/>
    <w:link w:val="FooterChar"/>
    <w:uiPriority w:val="99"/>
    <w:semiHidden/>
    <w:unhideWhenUsed/>
    <w:rsid w:val="00832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8D"/>
  </w:style>
  <w:style w:type="paragraph" w:styleId="BalloonText">
    <w:name w:val="Balloon Text"/>
    <w:basedOn w:val="Normal"/>
    <w:link w:val="BalloonTextChar"/>
    <w:uiPriority w:val="99"/>
    <w:semiHidden/>
    <w:unhideWhenUsed/>
    <w:rsid w:val="0083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4vsk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4vsk206-xx</cp:lastModifiedBy>
  <cp:revision>3</cp:revision>
  <cp:lastPrinted>2011-02-24T13:53:00Z</cp:lastPrinted>
  <dcterms:created xsi:type="dcterms:W3CDTF">2011-06-06T10:32:00Z</dcterms:created>
  <dcterms:modified xsi:type="dcterms:W3CDTF">2011-06-13T08:18:00Z</dcterms:modified>
</cp:coreProperties>
</file>